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5D" w:rsidRPr="0063665D" w:rsidRDefault="0063665D" w:rsidP="0063665D">
      <w:pPr>
        <w:spacing w:after="0" w:line="240" w:lineRule="auto"/>
        <w:rPr>
          <w:rFonts w:ascii="Times New Roman" w:hAnsi="Times New Roman"/>
          <w:sz w:val="28"/>
        </w:rPr>
      </w:pPr>
      <w:r w:rsidRPr="0063665D">
        <w:rPr>
          <w:rFonts w:ascii="Times New Roman" w:hAnsi="Times New Roman"/>
          <w:sz w:val="28"/>
        </w:rPr>
        <w:t>SỞ GD-ĐT ĐỒNG NAI</w:t>
      </w:r>
    </w:p>
    <w:p w:rsidR="0063665D" w:rsidRPr="0063665D" w:rsidRDefault="0063665D" w:rsidP="0063665D">
      <w:pPr>
        <w:spacing w:after="0" w:line="240" w:lineRule="auto"/>
        <w:rPr>
          <w:rFonts w:ascii="Times New Roman" w:hAnsi="Times New Roman"/>
          <w:b/>
          <w:sz w:val="28"/>
        </w:rPr>
      </w:pPr>
      <w:r w:rsidRPr="0063665D">
        <w:rPr>
          <w:rFonts w:ascii="Times New Roman" w:hAnsi="Times New Roman"/>
          <w:b/>
          <w:sz w:val="28"/>
        </w:rPr>
        <w:t xml:space="preserve">  TỔ BCV LỊCH SỬ</w:t>
      </w:r>
    </w:p>
    <w:p w:rsidR="00F80199" w:rsidRDefault="00D717C5" w:rsidP="00F80199">
      <w:pPr>
        <w:spacing w:after="0" w:line="240" w:lineRule="auto"/>
        <w:jc w:val="center"/>
        <w:rPr>
          <w:rFonts w:ascii="Times New Roman" w:hAnsi="Times New Roman"/>
          <w:b/>
          <w:sz w:val="28"/>
        </w:rPr>
      </w:pPr>
      <w:r w:rsidRPr="00F80199">
        <w:rPr>
          <w:rFonts w:ascii="Times New Roman" w:hAnsi="Times New Roman"/>
          <w:b/>
          <w:sz w:val="28"/>
        </w:rPr>
        <w:t xml:space="preserve">TỔNG HỢP </w:t>
      </w:r>
      <w:r w:rsidR="00F80199" w:rsidRPr="00F80199">
        <w:rPr>
          <w:rFonts w:ascii="Times New Roman" w:hAnsi="Times New Roman"/>
          <w:b/>
          <w:sz w:val="28"/>
        </w:rPr>
        <w:t xml:space="preserve">KHUNG SẢN PHẨM </w:t>
      </w:r>
      <w:r w:rsidR="00F80199">
        <w:rPr>
          <w:rFonts w:ascii="Times New Roman" w:hAnsi="Times New Roman"/>
          <w:b/>
          <w:sz w:val="28"/>
        </w:rPr>
        <w:t xml:space="preserve">SAU TẬP HUẤN </w:t>
      </w:r>
    </w:p>
    <w:p w:rsidR="00F80199" w:rsidRDefault="00F80199" w:rsidP="00F80199">
      <w:pPr>
        <w:spacing w:after="0" w:line="240" w:lineRule="auto"/>
        <w:jc w:val="center"/>
        <w:rPr>
          <w:rFonts w:ascii="Times New Roman" w:hAnsi="Times New Roman"/>
          <w:b/>
          <w:sz w:val="28"/>
        </w:rPr>
      </w:pPr>
      <w:r w:rsidRPr="00F80199">
        <w:rPr>
          <w:rFonts w:ascii="Times New Roman" w:hAnsi="Times New Roman"/>
          <w:b/>
          <w:sz w:val="28"/>
        </w:rPr>
        <w:t>MÔN LỊCH SỬ</w:t>
      </w:r>
      <w:r w:rsidR="00B9438D">
        <w:rPr>
          <w:rFonts w:ascii="Times New Roman" w:hAnsi="Times New Roman"/>
          <w:b/>
          <w:sz w:val="28"/>
        </w:rPr>
        <w:t xml:space="preserve"> 9</w:t>
      </w:r>
    </w:p>
    <w:tbl>
      <w:tblPr>
        <w:tblStyle w:val="TableGrid"/>
        <w:tblW w:w="15586" w:type="dxa"/>
        <w:jc w:val="center"/>
        <w:tblLook w:val="04A0" w:firstRow="1" w:lastRow="0" w:firstColumn="1" w:lastColumn="0" w:noHBand="0" w:noVBand="1"/>
      </w:tblPr>
      <w:tblGrid>
        <w:gridCol w:w="746"/>
        <w:gridCol w:w="2172"/>
        <w:gridCol w:w="2976"/>
        <w:gridCol w:w="4973"/>
        <w:gridCol w:w="3443"/>
        <w:gridCol w:w="1276"/>
      </w:tblGrid>
      <w:tr w:rsidR="000969EB" w:rsidRPr="000969EB" w:rsidTr="00B9438D">
        <w:trPr>
          <w:trHeight w:val="1292"/>
          <w:jc w:val="center"/>
        </w:trPr>
        <w:tc>
          <w:tcPr>
            <w:tcW w:w="746"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r w:rsidRPr="00B9438D">
              <w:rPr>
                <w:rFonts w:ascii="Times New Roman" w:hAnsi="Times New Roman"/>
                <w:b/>
                <w:sz w:val="26"/>
                <w:szCs w:val="26"/>
              </w:rPr>
              <w:t>STT</w:t>
            </w:r>
          </w:p>
        </w:tc>
        <w:tc>
          <w:tcPr>
            <w:tcW w:w="2172"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proofErr w:type="spellStart"/>
            <w:r w:rsidRPr="00B9438D">
              <w:rPr>
                <w:rFonts w:ascii="Times New Roman" w:hAnsi="Times New Roman"/>
                <w:b/>
                <w:sz w:val="26"/>
                <w:szCs w:val="26"/>
              </w:rPr>
              <w:t>Chủ</w:t>
            </w:r>
            <w:proofErr w:type="spellEnd"/>
            <w:r w:rsidRPr="00B9438D">
              <w:rPr>
                <w:rFonts w:ascii="Times New Roman" w:hAnsi="Times New Roman"/>
                <w:b/>
                <w:sz w:val="26"/>
                <w:szCs w:val="26"/>
              </w:rPr>
              <w:t xml:space="preserve"> </w:t>
            </w:r>
            <w:proofErr w:type="spellStart"/>
            <w:r w:rsidRPr="00B9438D">
              <w:rPr>
                <w:rFonts w:ascii="Times New Roman" w:hAnsi="Times New Roman"/>
                <w:b/>
                <w:sz w:val="26"/>
                <w:szCs w:val="26"/>
              </w:rPr>
              <w:t>đề</w:t>
            </w:r>
            <w:proofErr w:type="spellEnd"/>
          </w:p>
        </w:tc>
        <w:tc>
          <w:tcPr>
            <w:tcW w:w="2976"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proofErr w:type="spellStart"/>
            <w:r w:rsidRPr="00B9438D">
              <w:rPr>
                <w:rFonts w:ascii="Times New Roman" w:hAnsi="Times New Roman"/>
                <w:b/>
                <w:sz w:val="26"/>
                <w:szCs w:val="26"/>
              </w:rPr>
              <w:t>Bài</w:t>
            </w:r>
            <w:proofErr w:type="spellEnd"/>
          </w:p>
          <w:p w:rsidR="00146F6A" w:rsidRPr="00B9438D" w:rsidRDefault="00146F6A" w:rsidP="00B9438D">
            <w:pPr>
              <w:pStyle w:val="BodyTextIndent2"/>
              <w:tabs>
                <w:tab w:val="num" w:pos="993"/>
              </w:tabs>
              <w:ind w:firstLine="0"/>
              <w:jc w:val="center"/>
              <w:rPr>
                <w:rFonts w:ascii="Times New Roman" w:hAnsi="Times New Roman"/>
                <w:b/>
                <w:sz w:val="26"/>
                <w:szCs w:val="26"/>
              </w:rPr>
            </w:pPr>
          </w:p>
        </w:tc>
        <w:tc>
          <w:tcPr>
            <w:tcW w:w="4973"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proofErr w:type="spellStart"/>
            <w:r w:rsidRPr="00B9438D">
              <w:rPr>
                <w:rFonts w:ascii="Times New Roman" w:hAnsi="Times New Roman"/>
                <w:b/>
                <w:sz w:val="26"/>
                <w:szCs w:val="26"/>
              </w:rPr>
              <w:t>Nội</w:t>
            </w:r>
            <w:proofErr w:type="spellEnd"/>
            <w:r w:rsidRPr="00B9438D">
              <w:rPr>
                <w:rFonts w:ascii="Times New Roman" w:hAnsi="Times New Roman"/>
                <w:b/>
                <w:sz w:val="26"/>
                <w:szCs w:val="26"/>
              </w:rPr>
              <w:t xml:space="preserve"> dung </w:t>
            </w:r>
            <w:proofErr w:type="spellStart"/>
            <w:r w:rsidRPr="00B9438D">
              <w:rPr>
                <w:rFonts w:ascii="Times New Roman" w:hAnsi="Times New Roman"/>
                <w:b/>
                <w:sz w:val="26"/>
                <w:szCs w:val="26"/>
              </w:rPr>
              <w:t>bổ</w:t>
            </w:r>
            <w:proofErr w:type="spellEnd"/>
            <w:r w:rsidRPr="00B9438D">
              <w:rPr>
                <w:rFonts w:ascii="Times New Roman" w:hAnsi="Times New Roman"/>
                <w:b/>
                <w:sz w:val="26"/>
                <w:szCs w:val="26"/>
              </w:rPr>
              <w:t xml:space="preserve"> sung</w:t>
            </w:r>
          </w:p>
        </w:tc>
        <w:tc>
          <w:tcPr>
            <w:tcW w:w="3443"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proofErr w:type="spellStart"/>
            <w:r w:rsidRPr="00B9438D">
              <w:rPr>
                <w:rFonts w:ascii="Times New Roman" w:hAnsi="Times New Roman"/>
                <w:b/>
                <w:sz w:val="26"/>
                <w:szCs w:val="26"/>
              </w:rPr>
              <w:t>Cách</w:t>
            </w:r>
            <w:proofErr w:type="spellEnd"/>
            <w:r w:rsidRPr="00B9438D">
              <w:rPr>
                <w:rFonts w:ascii="Times New Roman" w:hAnsi="Times New Roman"/>
                <w:b/>
                <w:sz w:val="26"/>
                <w:szCs w:val="26"/>
              </w:rPr>
              <w:t xml:space="preserve"> </w:t>
            </w:r>
            <w:proofErr w:type="spellStart"/>
            <w:r w:rsidRPr="00B9438D">
              <w:rPr>
                <w:rFonts w:ascii="Times New Roman" w:hAnsi="Times New Roman"/>
                <w:b/>
                <w:sz w:val="26"/>
                <w:szCs w:val="26"/>
              </w:rPr>
              <w:t>thức</w:t>
            </w:r>
            <w:proofErr w:type="spellEnd"/>
            <w:r w:rsidRPr="00B9438D">
              <w:rPr>
                <w:rFonts w:ascii="Times New Roman" w:hAnsi="Times New Roman"/>
                <w:b/>
                <w:sz w:val="26"/>
                <w:szCs w:val="26"/>
              </w:rPr>
              <w:t xml:space="preserve"> </w:t>
            </w:r>
            <w:proofErr w:type="spellStart"/>
            <w:r w:rsidRPr="00B9438D">
              <w:rPr>
                <w:rFonts w:ascii="Times New Roman" w:hAnsi="Times New Roman"/>
                <w:b/>
                <w:sz w:val="26"/>
                <w:szCs w:val="26"/>
              </w:rPr>
              <w:t>thực</w:t>
            </w:r>
            <w:proofErr w:type="spellEnd"/>
            <w:r w:rsidRPr="00B9438D">
              <w:rPr>
                <w:rFonts w:ascii="Times New Roman" w:hAnsi="Times New Roman"/>
                <w:b/>
                <w:sz w:val="26"/>
                <w:szCs w:val="26"/>
              </w:rPr>
              <w:t xml:space="preserve"> </w:t>
            </w:r>
            <w:proofErr w:type="spellStart"/>
            <w:r w:rsidRPr="00B9438D">
              <w:rPr>
                <w:rFonts w:ascii="Times New Roman" w:hAnsi="Times New Roman"/>
                <w:b/>
                <w:sz w:val="26"/>
                <w:szCs w:val="26"/>
              </w:rPr>
              <w:t>hiện</w:t>
            </w:r>
            <w:proofErr w:type="spellEnd"/>
            <w:r w:rsidRPr="00B9438D">
              <w:rPr>
                <w:rFonts w:ascii="Times New Roman" w:hAnsi="Times New Roman"/>
                <w:b/>
                <w:sz w:val="26"/>
                <w:szCs w:val="26"/>
              </w:rPr>
              <w:t xml:space="preserve"> </w:t>
            </w:r>
            <w:r w:rsidRPr="00B9438D">
              <w:rPr>
                <w:rFonts w:ascii="Times New Roman" w:hAnsi="Times New Roman"/>
                <w:i/>
                <w:sz w:val="26"/>
                <w:szCs w:val="26"/>
              </w:rPr>
              <w:t>(</w:t>
            </w:r>
            <w:proofErr w:type="spellStart"/>
            <w:r w:rsidRPr="00B9438D">
              <w:rPr>
                <w:rFonts w:ascii="Times New Roman" w:hAnsi="Times New Roman"/>
                <w:i/>
                <w:sz w:val="26"/>
                <w:szCs w:val="26"/>
              </w:rPr>
              <w:t>lồng</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ghép</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khi</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dạy</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nội</w:t>
            </w:r>
            <w:proofErr w:type="spellEnd"/>
            <w:r w:rsidRPr="00B9438D">
              <w:rPr>
                <w:rFonts w:ascii="Times New Roman" w:hAnsi="Times New Roman"/>
                <w:i/>
                <w:sz w:val="26"/>
                <w:szCs w:val="26"/>
              </w:rPr>
              <w:t xml:space="preserve"> dung…/</w:t>
            </w:r>
            <w:r w:rsidR="00F654BA">
              <w:rPr>
                <w:rFonts w:ascii="Times New Roman" w:hAnsi="Times New Roman"/>
                <w:i/>
                <w:sz w:val="26"/>
                <w:szCs w:val="26"/>
              </w:rPr>
              <w:t xml:space="preserve"> </w:t>
            </w:r>
            <w:bookmarkStart w:id="0" w:name="_GoBack"/>
            <w:bookmarkEnd w:id="0"/>
            <w:proofErr w:type="spellStart"/>
            <w:r w:rsidRPr="00B9438D">
              <w:rPr>
                <w:rFonts w:ascii="Times New Roman" w:hAnsi="Times New Roman"/>
                <w:i/>
                <w:sz w:val="26"/>
                <w:szCs w:val="26"/>
              </w:rPr>
              <w:t>lồng</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ghép</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khi</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ôn</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tập</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nội</w:t>
            </w:r>
            <w:proofErr w:type="spellEnd"/>
            <w:r w:rsidRPr="00B9438D">
              <w:rPr>
                <w:rFonts w:ascii="Times New Roman" w:hAnsi="Times New Roman"/>
                <w:i/>
                <w:sz w:val="26"/>
                <w:szCs w:val="26"/>
              </w:rPr>
              <w:t xml:space="preserve"> dung…/</w:t>
            </w:r>
            <w:r w:rsidR="00F654BA">
              <w:rPr>
                <w:rFonts w:ascii="Times New Roman" w:hAnsi="Times New Roman"/>
                <w:i/>
                <w:sz w:val="26"/>
                <w:szCs w:val="26"/>
              </w:rPr>
              <w:t xml:space="preserve"> </w:t>
            </w:r>
            <w:proofErr w:type="spellStart"/>
            <w:r w:rsidRPr="00B9438D">
              <w:rPr>
                <w:rFonts w:ascii="Times New Roman" w:hAnsi="Times New Roman"/>
                <w:i/>
                <w:sz w:val="26"/>
                <w:szCs w:val="26"/>
              </w:rPr>
              <w:t>cho</w:t>
            </w:r>
            <w:proofErr w:type="spellEnd"/>
            <w:r w:rsidRPr="00B9438D">
              <w:rPr>
                <w:rFonts w:ascii="Times New Roman" w:hAnsi="Times New Roman"/>
                <w:i/>
                <w:sz w:val="26"/>
                <w:szCs w:val="26"/>
              </w:rPr>
              <w:t xml:space="preserve"> HS </w:t>
            </w:r>
            <w:proofErr w:type="spellStart"/>
            <w:r w:rsidRPr="00B9438D">
              <w:rPr>
                <w:rFonts w:ascii="Times New Roman" w:hAnsi="Times New Roman"/>
                <w:i/>
                <w:sz w:val="26"/>
                <w:szCs w:val="26"/>
              </w:rPr>
              <w:t>tự</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đọc</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tự</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nghiên</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cứu</w:t>
            </w:r>
            <w:proofErr w:type="spellEnd"/>
            <w:r w:rsidRPr="00B9438D">
              <w:rPr>
                <w:rFonts w:ascii="Times New Roman" w:hAnsi="Times New Roman"/>
                <w:i/>
                <w:sz w:val="26"/>
                <w:szCs w:val="26"/>
              </w:rPr>
              <w:t xml:space="preserve">, GV </w:t>
            </w:r>
            <w:proofErr w:type="spellStart"/>
            <w:r w:rsidRPr="00B9438D">
              <w:rPr>
                <w:rFonts w:ascii="Times New Roman" w:hAnsi="Times New Roman"/>
                <w:i/>
                <w:sz w:val="26"/>
                <w:szCs w:val="26"/>
              </w:rPr>
              <w:t>hỗ</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trợ</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nhận</w:t>
            </w:r>
            <w:proofErr w:type="spellEnd"/>
            <w:r w:rsidRPr="00B9438D">
              <w:rPr>
                <w:rFonts w:ascii="Times New Roman" w:hAnsi="Times New Roman"/>
                <w:i/>
                <w:sz w:val="26"/>
                <w:szCs w:val="26"/>
              </w:rPr>
              <w:t xml:space="preserve"> </w:t>
            </w:r>
            <w:proofErr w:type="spellStart"/>
            <w:r w:rsidRPr="00B9438D">
              <w:rPr>
                <w:rFonts w:ascii="Times New Roman" w:hAnsi="Times New Roman"/>
                <w:i/>
                <w:sz w:val="26"/>
                <w:szCs w:val="26"/>
              </w:rPr>
              <w:t>xét</w:t>
            </w:r>
            <w:proofErr w:type="spellEnd"/>
            <w:r w:rsidRPr="00B9438D">
              <w:rPr>
                <w:rFonts w:ascii="Times New Roman" w:hAnsi="Times New Roman"/>
                <w:i/>
                <w:sz w:val="26"/>
                <w:szCs w:val="26"/>
              </w:rPr>
              <w:t>…/…..)</w:t>
            </w:r>
          </w:p>
        </w:tc>
        <w:tc>
          <w:tcPr>
            <w:tcW w:w="1276" w:type="dxa"/>
            <w:vAlign w:val="center"/>
          </w:tcPr>
          <w:p w:rsidR="00146F6A" w:rsidRPr="00B9438D" w:rsidRDefault="00146F6A" w:rsidP="00B9438D">
            <w:pPr>
              <w:pStyle w:val="BodyTextIndent2"/>
              <w:tabs>
                <w:tab w:val="num" w:pos="993"/>
              </w:tabs>
              <w:ind w:firstLine="0"/>
              <w:jc w:val="center"/>
              <w:rPr>
                <w:rFonts w:ascii="Times New Roman" w:hAnsi="Times New Roman"/>
                <w:b/>
                <w:sz w:val="26"/>
                <w:szCs w:val="26"/>
              </w:rPr>
            </w:pPr>
            <w:proofErr w:type="spellStart"/>
            <w:r w:rsidRPr="00B9438D">
              <w:rPr>
                <w:rFonts w:ascii="Times New Roman" w:hAnsi="Times New Roman"/>
                <w:b/>
                <w:sz w:val="26"/>
                <w:szCs w:val="26"/>
              </w:rPr>
              <w:t>Ghi</w:t>
            </w:r>
            <w:proofErr w:type="spellEnd"/>
            <w:r w:rsidRPr="00B9438D">
              <w:rPr>
                <w:rFonts w:ascii="Times New Roman" w:hAnsi="Times New Roman"/>
                <w:b/>
                <w:sz w:val="26"/>
                <w:szCs w:val="26"/>
              </w:rPr>
              <w:t xml:space="preserve"> </w:t>
            </w:r>
            <w:proofErr w:type="spellStart"/>
            <w:r w:rsidRPr="00B9438D">
              <w:rPr>
                <w:rFonts w:ascii="Times New Roman" w:hAnsi="Times New Roman"/>
                <w:b/>
                <w:sz w:val="26"/>
                <w:szCs w:val="26"/>
              </w:rPr>
              <w:t>chú</w:t>
            </w:r>
            <w:proofErr w:type="spellEnd"/>
          </w:p>
        </w:tc>
      </w:tr>
      <w:tr w:rsidR="000969EB" w:rsidRPr="000969EB" w:rsidTr="0063665D">
        <w:trPr>
          <w:trHeight w:val="574"/>
          <w:jc w:val="center"/>
        </w:trPr>
        <w:tc>
          <w:tcPr>
            <w:tcW w:w="15586" w:type="dxa"/>
            <w:gridSpan w:val="6"/>
            <w:vAlign w:val="center"/>
          </w:tcPr>
          <w:p w:rsidR="00867A00" w:rsidRPr="000969EB" w:rsidRDefault="00867A00" w:rsidP="0063665D">
            <w:pPr>
              <w:pStyle w:val="BodyTextIndent2"/>
              <w:tabs>
                <w:tab w:val="num" w:pos="993"/>
              </w:tabs>
              <w:ind w:firstLine="0"/>
              <w:jc w:val="center"/>
              <w:rPr>
                <w:rFonts w:ascii="Times New Roman" w:hAnsi="Times New Roman"/>
                <w:b/>
                <w:szCs w:val="28"/>
              </w:rPr>
            </w:pPr>
            <w:r w:rsidRPr="000969EB">
              <w:rPr>
                <w:rFonts w:ascii="Times New Roman" w:hAnsi="Times New Roman"/>
                <w:b/>
                <w:szCs w:val="28"/>
                <w:lang w:val="vi-VN"/>
              </w:rPr>
              <w:t>Phần một: LỊCH SỬ THẾ GIỚI</w:t>
            </w:r>
          </w:p>
        </w:tc>
      </w:tr>
      <w:tr w:rsidR="000969EB" w:rsidRPr="000969EB" w:rsidTr="00B9438D">
        <w:trPr>
          <w:trHeight w:val="2635"/>
          <w:jc w:val="center"/>
        </w:trPr>
        <w:tc>
          <w:tcPr>
            <w:tcW w:w="746" w:type="dxa"/>
            <w:vAlign w:val="center"/>
          </w:tcPr>
          <w:p w:rsidR="000969EB" w:rsidRPr="000969EB" w:rsidRDefault="000969EB" w:rsidP="000969EB">
            <w:pPr>
              <w:pStyle w:val="BodyTextIndent2"/>
              <w:tabs>
                <w:tab w:val="num" w:pos="993"/>
              </w:tabs>
              <w:ind w:firstLine="0"/>
              <w:jc w:val="center"/>
              <w:rPr>
                <w:rFonts w:ascii="Times New Roman" w:hAnsi="Times New Roman"/>
                <w:b/>
                <w:szCs w:val="28"/>
              </w:rPr>
            </w:pPr>
            <w:r w:rsidRPr="000969EB">
              <w:rPr>
                <w:rFonts w:ascii="Times New Roman" w:hAnsi="Times New Roman"/>
                <w:b/>
                <w:szCs w:val="28"/>
              </w:rPr>
              <w:t>1</w:t>
            </w:r>
          </w:p>
        </w:tc>
        <w:tc>
          <w:tcPr>
            <w:tcW w:w="2172" w:type="dxa"/>
            <w:vAlign w:val="center"/>
          </w:tcPr>
          <w:p w:rsidR="000969EB" w:rsidRPr="000969EB" w:rsidRDefault="000969EB" w:rsidP="000969EB">
            <w:pPr>
              <w:spacing w:after="0" w:line="240" w:lineRule="auto"/>
              <w:jc w:val="center"/>
              <w:outlineLvl w:val="0"/>
              <w:rPr>
                <w:rFonts w:ascii="Times New Roman" w:hAnsi="Times New Roman"/>
                <w:b/>
                <w:sz w:val="28"/>
                <w:szCs w:val="28"/>
              </w:rPr>
            </w:pPr>
            <w:proofErr w:type="spellStart"/>
            <w:r w:rsidRPr="000969EB">
              <w:rPr>
                <w:rFonts w:ascii="Times New Roman" w:hAnsi="Times New Roman"/>
                <w:b/>
                <w:sz w:val="28"/>
                <w:szCs w:val="28"/>
              </w:rPr>
              <w:t>Chủ</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để</w:t>
            </w:r>
            <w:proofErr w:type="spellEnd"/>
            <w:r w:rsidRPr="000969EB">
              <w:rPr>
                <w:rFonts w:ascii="Times New Roman" w:hAnsi="Times New Roman"/>
                <w:b/>
                <w:sz w:val="28"/>
                <w:szCs w:val="28"/>
              </w:rPr>
              <w:t xml:space="preserve"> </w:t>
            </w:r>
            <w:r w:rsidRPr="000969EB">
              <w:rPr>
                <w:rFonts w:ascii="Times New Roman" w:hAnsi="Times New Roman"/>
                <w:b/>
                <w:sz w:val="28"/>
                <w:szCs w:val="28"/>
                <w:lang w:val="vi-VN"/>
              </w:rPr>
              <w:t xml:space="preserve">1:  Liên Xô và các nước Đông Âu từ  </w:t>
            </w:r>
            <w:proofErr w:type="spellStart"/>
            <w:r w:rsidRPr="000969EB">
              <w:rPr>
                <w:rFonts w:ascii="Times New Roman" w:hAnsi="Times New Roman"/>
                <w:b/>
                <w:sz w:val="28"/>
                <w:szCs w:val="28"/>
              </w:rPr>
              <w:t>năm</w:t>
            </w:r>
            <w:proofErr w:type="spellEnd"/>
            <w:r w:rsidRPr="000969EB">
              <w:rPr>
                <w:rFonts w:ascii="Times New Roman" w:hAnsi="Times New Roman"/>
                <w:b/>
                <w:sz w:val="28"/>
                <w:szCs w:val="28"/>
              </w:rPr>
              <w:t xml:space="preserve"> </w:t>
            </w:r>
            <w:r w:rsidRPr="000969EB">
              <w:rPr>
                <w:rFonts w:ascii="Times New Roman" w:hAnsi="Times New Roman"/>
                <w:b/>
                <w:sz w:val="28"/>
                <w:szCs w:val="28"/>
                <w:lang w:val="vi-VN"/>
              </w:rPr>
              <w:t>1945 đến nay</w:t>
            </w:r>
          </w:p>
        </w:tc>
        <w:tc>
          <w:tcPr>
            <w:tcW w:w="2976" w:type="dxa"/>
            <w:vAlign w:val="center"/>
          </w:tcPr>
          <w:p w:rsidR="000969EB" w:rsidRPr="000969EB" w:rsidRDefault="000969EB" w:rsidP="0063665D">
            <w:pPr>
              <w:spacing w:after="0" w:line="240" w:lineRule="auto"/>
              <w:jc w:val="center"/>
              <w:outlineLvl w:val="0"/>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2: </w:t>
            </w:r>
            <w:proofErr w:type="spellStart"/>
            <w:r w:rsidRPr="000969EB">
              <w:rPr>
                <w:rFonts w:ascii="Times New Roman" w:hAnsi="Times New Roman"/>
                <w:sz w:val="28"/>
                <w:szCs w:val="28"/>
              </w:rPr>
              <w:t>Liên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Xô</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và</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các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Đông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Âu</w:t>
            </w:r>
            <w:proofErr w:type="spellEnd"/>
          </w:p>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từ</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giữa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những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năm</w:t>
            </w:r>
            <w:proofErr w:type="spellEnd"/>
            <w:r w:rsidRPr="000969EB">
              <w:rPr>
                <w:rFonts w:ascii="Times New Roman" w:hAnsi="Times New Roman"/>
                <w:sz w:val="28"/>
                <w:szCs w:val="28"/>
              </w:rPr>
              <w:t xml:space="preserve"> 70 </w:t>
            </w:r>
            <w:proofErr w:type="spellStart"/>
            <w:r w:rsidRPr="000969EB">
              <w:rPr>
                <w:rFonts w:ascii="Times New Roman" w:hAnsi="Times New Roman"/>
                <w:sz w:val="28"/>
                <w:szCs w:val="28"/>
              </w:rPr>
              <w:t>đến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đầu</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những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năm</w:t>
            </w:r>
            <w:proofErr w:type="spellEnd"/>
            <w:r w:rsidRPr="000969EB">
              <w:rPr>
                <w:rFonts w:ascii="Times New Roman" w:hAnsi="Times New Roman"/>
                <w:sz w:val="28"/>
                <w:szCs w:val="28"/>
              </w:rPr>
              <w:t xml:space="preserve"> 90</w:t>
            </w:r>
          </w:p>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của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thế</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kỉ</w:t>
            </w:r>
            <w:proofErr w:type="spellEnd"/>
            <w:r w:rsidRPr="000969EB">
              <w:rPr>
                <w:rFonts w:ascii="Times New Roman" w:hAnsi="Times New Roman"/>
                <w:sz w:val="28"/>
                <w:szCs w:val="28"/>
              </w:rPr>
              <w:t xml:space="preserve"> XX</w:t>
            </w:r>
          </w:p>
          <w:p w:rsidR="000969EB" w:rsidRPr="000969EB" w:rsidRDefault="000969EB" w:rsidP="0063665D">
            <w:pPr>
              <w:pStyle w:val="BodyTextIndent2"/>
              <w:tabs>
                <w:tab w:val="num" w:pos="993"/>
              </w:tabs>
              <w:ind w:firstLine="0"/>
              <w:jc w:val="center"/>
              <w:rPr>
                <w:rFonts w:ascii="Times New Roman" w:hAnsi="Times New Roman"/>
                <w:szCs w:val="28"/>
              </w:rPr>
            </w:pPr>
          </w:p>
        </w:tc>
        <w:tc>
          <w:tcPr>
            <w:tcW w:w="4973" w:type="dxa"/>
          </w:tcPr>
          <w:p w:rsidR="000969EB" w:rsidRPr="000969EB" w:rsidRDefault="000969EB" w:rsidP="000969EB">
            <w:pPr>
              <w:spacing w:after="0" w:line="240" w:lineRule="auto"/>
              <w:jc w:val="both"/>
              <w:rPr>
                <w:rFonts w:ascii="Times New Roman" w:hAnsi="Times New Roman"/>
                <w:sz w:val="28"/>
                <w:szCs w:val="28"/>
              </w:rPr>
            </w:pPr>
            <w:r w:rsidRPr="000969EB">
              <w:rPr>
                <w:rFonts w:ascii="Times New Roman" w:hAnsi="Times New Roman"/>
                <w:sz w:val="28"/>
                <w:szCs w:val="28"/>
                <w:lang w:val="vi-VN"/>
              </w:rPr>
              <w:t>-</w:t>
            </w:r>
            <w:r w:rsidRPr="000969EB">
              <w:rPr>
                <w:rFonts w:ascii="Times New Roman" w:hAnsi="Times New Roman"/>
                <w:sz w:val="28"/>
                <w:szCs w:val="28"/>
              </w:rPr>
              <w:t xml:space="preserve"> </w:t>
            </w:r>
            <w:proofErr w:type="spellStart"/>
            <w:r w:rsidRPr="000969EB">
              <w:rPr>
                <w:rFonts w:ascii="Times New Roman" w:hAnsi="Times New Roman"/>
                <w:sz w:val="28"/>
                <w:szCs w:val="28"/>
              </w:rPr>
              <w:t>Chỉ</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ra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được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hạn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chế</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của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công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cuộc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xây</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dựng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chủ</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nghĩa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xã</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hội</w:t>
            </w:r>
            <w:proofErr w:type="spellEnd"/>
            <w:r w:rsidRPr="000969EB">
              <w:rPr>
                <w:rFonts w:ascii="Times New Roman" w:hAnsi="Times New Roman"/>
                <w:sz w:val="28"/>
                <w:szCs w:val="28"/>
              </w:rPr>
              <w:t xml:space="preserve"> ở </w:t>
            </w:r>
            <w:proofErr w:type="spellStart"/>
            <w:r w:rsidRPr="000969EB">
              <w:rPr>
                <w:rFonts w:ascii="Times New Roman" w:hAnsi="Times New Roman"/>
                <w:sz w:val="28"/>
                <w:szCs w:val="28"/>
              </w:rPr>
              <w:t>Liên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Xô</w:t>
            </w:r>
            <w:proofErr w:type="spellEnd"/>
            <w:r w:rsidRPr="000969EB">
              <w:rPr>
                <w:rFonts w:ascii="Times New Roman" w:hAnsi="Times New Roman"/>
                <w:sz w:val="28"/>
                <w:szCs w:val="28"/>
              </w:rPr>
              <w:t>.</w:t>
            </w:r>
          </w:p>
          <w:p w:rsidR="000969EB" w:rsidRPr="000969EB" w:rsidRDefault="000969EB" w:rsidP="000969EB">
            <w:pPr>
              <w:spacing w:after="0" w:line="240" w:lineRule="auto"/>
              <w:jc w:val="both"/>
              <w:rPr>
                <w:rFonts w:ascii="Times New Roman" w:hAnsi="Times New Roman"/>
                <w:sz w:val="28"/>
                <w:szCs w:val="28"/>
              </w:rPr>
            </w:pPr>
            <w:r w:rsidRPr="000969EB">
              <w:rPr>
                <w:rFonts w:ascii="Times New Roman" w:hAnsi="Times New Roman"/>
                <w:sz w:val="28"/>
                <w:szCs w:val="28"/>
                <w:lang w:val="vi-VN"/>
              </w:rPr>
              <w:t>-</w:t>
            </w:r>
            <w:r w:rsidRPr="000969EB">
              <w:rPr>
                <w:rFonts w:ascii="Times New Roman" w:hAnsi="Times New Roman"/>
                <w:sz w:val="28"/>
                <w:szCs w:val="28"/>
              </w:rPr>
              <w:t xml:space="preserve"> </w:t>
            </w:r>
            <w:proofErr w:type="spellStart"/>
            <w:r w:rsidRPr="000969EB">
              <w:rPr>
                <w:rFonts w:ascii="Times New Roman" w:hAnsi="Times New Roman"/>
                <w:sz w:val="28"/>
                <w:szCs w:val="28"/>
              </w:rPr>
              <w:t>Giải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thích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được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sự</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sụp</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đổ</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của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chế</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độ</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xã</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hội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chủ</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nghĩa</w:t>
            </w:r>
            <w:proofErr w:type="spellEnd"/>
            <w:r w:rsidRPr="000969EB">
              <w:rPr>
                <w:rFonts w:ascii="Times New Roman" w:hAnsi="Times New Roman"/>
                <w:sz w:val="28"/>
                <w:szCs w:val="28"/>
              </w:rPr>
              <w:t xml:space="preserve"> ở </w:t>
            </w:r>
            <w:proofErr w:type="spellStart"/>
            <w:r w:rsidRPr="000969EB">
              <w:rPr>
                <w:rFonts w:ascii="Times New Roman" w:hAnsi="Times New Roman"/>
                <w:sz w:val="28"/>
                <w:szCs w:val="28"/>
              </w:rPr>
              <w:t>Liên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Xô</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và</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Đông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Âu</w:t>
            </w:r>
            <w:proofErr w:type="spellEnd"/>
            <w:r w:rsidRPr="000969EB">
              <w:rPr>
                <w:rFonts w:ascii="Times New Roman" w:hAnsi="Times New Roman"/>
                <w:sz w:val="28"/>
                <w:szCs w:val="28"/>
              </w:rPr>
              <w:t>.</w:t>
            </w:r>
          </w:p>
          <w:p w:rsidR="000969EB" w:rsidRPr="000969EB" w:rsidRDefault="000969EB" w:rsidP="000969EB">
            <w:pPr>
              <w:spacing w:after="0" w:line="240" w:lineRule="auto"/>
              <w:rPr>
                <w:rFonts w:ascii="Times New Roman" w:hAnsi="Times New Roman"/>
                <w:sz w:val="28"/>
                <w:szCs w:val="28"/>
              </w:rPr>
            </w:pPr>
            <w:r w:rsidRPr="000969EB">
              <w:rPr>
                <w:rFonts w:ascii="Times New Roman" w:hAnsi="Times New Roman"/>
                <w:sz w:val="28"/>
                <w:szCs w:val="28"/>
              </w:rPr>
              <w:t>-</w:t>
            </w:r>
            <w:proofErr w:type="spellStart"/>
            <w:r w:rsidRPr="000969EB">
              <w:rPr>
                <w:rFonts w:ascii="Times New Roman" w:hAnsi="Times New Roman"/>
                <w:sz w:val="28"/>
                <w:szCs w:val="28"/>
              </w:rPr>
              <w:t>Nêu</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được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tình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hình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chính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trị</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kinh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tế</w:t>
            </w:r>
            <w:proofErr w:type="spellEnd"/>
            <w:r w:rsidRPr="000969EB">
              <w:rPr>
                <w:rFonts w:ascii="Times New Roman" w:hAnsi="Times New Roman"/>
                <w:sz w:val="28"/>
                <w:szCs w:val="28"/>
              </w:rPr>
              <w:t xml:space="preserve"> ở </w:t>
            </w:r>
            <w:proofErr w:type="spellStart"/>
            <w:r w:rsidRPr="000969EB">
              <w:rPr>
                <w:rFonts w:ascii="Times New Roman" w:hAnsi="Times New Roman"/>
                <w:sz w:val="28"/>
                <w:szCs w:val="28"/>
              </w:rPr>
              <w:t>Liên</w:t>
            </w:r>
            <w:proofErr w:type="spellEnd"/>
            <w:r w:rsidRPr="000969EB">
              <w:rPr>
                <w:rFonts w:ascii="Times New Roman" w:hAnsi="Times New Roman"/>
                <w:sz w:val="28"/>
                <w:szCs w:val="28"/>
              </w:rPr>
              <w:t xml:space="preserve"> bang </w:t>
            </w:r>
            <w:proofErr w:type="spellStart"/>
            <w:r w:rsidRPr="000969EB">
              <w:rPr>
                <w:rFonts w:ascii="Times New Roman" w:hAnsi="Times New Roman"/>
                <w:sz w:val="28"/>
                <w:szCs w:val="28"/>
              </w:rPr>
              <w:t>Nga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từ</w:t>
            </w:r>
            <w:proofErr w:type="spellEnd"/>
            <w:r w:rsidRPr="000969EB">
              <w:rPr>
                <w:rFonts w:ascii="Times New Roman" w:hAnsi="Times New Roman"/>
                <w:sz w:val="28"/>
                <w:szCs w:val="28"/>
              </w:rPr>
              <w:t xml:space="preserve"> 1991 </w:t>
            </w:r>
            <w:proofErr w:type="spellStart"/>
            <w:r w:rsidRPr="000969EB">
              <w:rPr>
                <w:rFonts w:ascii="Times New Roman" w:hAnsi="Times New Roman"/>
                <w:sz w:val="28"/>
                <w:szCs w:val="28"/>
              </w:rPr>
              <w:t>đến</w:t>
            </w:r>
            <w:proofErr w:type="spellEnd"/>
            <w:r w:rsidRPr="000969EB">
              <w:rPr>
                <w:rFonts w:ascii="Times New Roman" w:hAnsi="Times New Roman"/>
                <w:sz w:val="28"/>
                <w:szCs w:val="28"/>
              </w:rPr>
              <w:t xml:space="preserve"> nay.</w:t>
            </w:r>
          </w:p>
          <w:p w:rsidR="000969EB" w:rsidRPr="000969EB" w:rsidRDefault="000969EB" w:rsidP="000969EB">
            <w:pPr>
              <w:spacing w:after="0" w:line="240" w:lineRule="auto"/>
              <w:rPr>
                <w:rFonts w:ascii="Times New Roman" w:hAnsi="Times New Roman"/>
                <w:sz w:val="28"/>
                <w:szCs w:val="28"/>
              </w:rPr>
            </w:pPr>
          </w:p>
        </w:tc>
        <w:tc>
          <w:tcPr>
            <w:tcW w:w="3443" w:type="dxa"/>
          </w:tcPr>
          <w:p w:rsidR="000969EB" w:rsidRPr="000969EB" w:rsidRDefault="00D66348" w:rsidP="000969EB">
            <w:pPr>
              <w:pStyle w:val="BodyTextIndent2"/>
              <w:tabs>
                <w:tab w:val="num" w:pos="993"/>
              </w:tabs>
              <w:ind w:firstLine="0"/>
              <w:rPr>
                <w:rFonts w:ascii="Times New Roman" w:hAnsi="Times New Roman"/>
                <w:szCs w:val="28"/>
              </w:rPr>
            </w:pPr>
            <w:r>
              <w:rPr>
                <w:rFonts w:ascii="Times New Roman" w:hAnsi="Times New Roman"/>
                <w:szCs w:val="28"/>
              </w:rPr>
              <w:t>-</w:t>
            </w:r>
            <w:proofErr w:type="spellStart"/>
            <w:r w:rsidR="000969EB" w:rsidRPr="000969EB">
              <w:rPr>
                <w:rFonts w:ascii="Times New Roman" w:hAnsi="Times New Roman"/>
                <w:szCs w:val="28"/>
              </w:rPr>
              <w:t>Lồng</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ghép</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vào</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Mục</w:t>
            </w:r>
            <w:proofErr w:type="spellEnd"/>
            <w:r w:rsidR="000969EB" w:rsidRPr="000969EB">
              <w:rPr>
                <w:rFonts w:ascii="Times New Roman" w:hAnsi="Times New Roman"/>
                <w:szCs w:val="28"/>
              </w:rPr>
              <w:t xml:space="preserve"> II </w:t>
            </w:r>
            <w:proofErr w:type="spellStart"/>
            <w:r w:rsidR="000969EB" w:rsidRPr="000969EB">
              <w:rPr>
                <w:rFonts w:ascii="Times New Roman" w:hAnsi="Times New Roman"/>
                <w:szCs w:val="28"/>
              </w:rPr>
              <w:t>bài</w:t>
            </w:r>
            <w:proofErr w:type="spellEnd"/>
            <w:r w:rsidR="000969EB" w:rsidRPr="000969EB">
              <w:rPr>
                <w:rFonts w:ascii="Times New Roman" w:hAnsi="Times New Roman"/>
                <w:szCs w:val="28"/>
              </w:rPr>
              <w:t xml:space="preserve"> 2</w:t>
            </w:r>
          </w:p>
          <w:p w:rsidR="0063665D" w:rsidRDefault="0063665D" w:rsidP="000969EB">
            <w:pPr>
              <w:pStyle w:val="BodyTextIndent2"/>
              <w:tabs>
                <w:tab w:val="num" w:pos="993"/>
              </w:tabs>
              <w:ind w:firstLine="0"/>
              <w:rPr>
                <w:rFonts w:ascii="Times New Roman" w:hAnsi="Times New Roman"/>
                <w:szCs w:val="28"/>
              </w:rPr>
            </w:pPr>
          </w:p>
          <w:p w:rsidR="000969EB" w:rsidRPr="000969EB" w:rsidRDefault="00D66348" w:rsidP="000969EB">
            <w:pPr>
              <w:pStyle w:val="BodyTextIndent2"/>
              <w:tabs>
                <w:tab w:val="num" w:pos="993"/>
              </w:tabs>
              <w:ind w:firstLine="0"/>
              <w:rPr>
                <w:rFonts w:ascii="Times New Roman" w:hAnsi="Times New Roman"/>
                <w:szCs w:val="28"/>
              </w:rPr>
            </w:pPr>
            <w:r>
              <w:rPr>
                <w:rFonts w:ascii="Times New Roman" w:hAnsi="Times New Roman"/>
                <w:szCs w:val="28"/>
              </w:rPr>
              <w:t>-</w:t>
            </w:r>
            <w:proofErr w:type="spellStart"/>
            <w:r w:rsidR="000969EB" w:rsidRPr="000969EB">
              <w:rPr>
                <w:rFonts w:ascii="Times New Roman" w:hAnsi="Times New Roman"/>
                <w:szCs w:val="28"/>
              </w:rPr>
              <w:t>Lồng</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ghép</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vào</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Mục</w:t>
            </w:r>
            <w:proofErr w:type="spellEnd"/>
            <w:r w:rsidR="000969EB" w:rsidRPr="000969EB">
              <w:rPr>
                <w:rFonts w:ascii="Times New Roman" w:hAnsi="Times New Roman"/>
                <w:szCs w:val="28"/>
              </w:rPr>
              <w:t xml:space="preserve"> I </w:t>
            </w:r>
            <w:proofErr w:type="spellStart"/>
            <w:r w:rsidR="000969EB" w:rsidRPr="000969EB">
              <w:rPr>
                <w:rFonts w:ascii="Times New Roman" w:hAnsi="Times New Roman"/>
                <w:szCs w:val="28"/>
              </w:rPr>
              <w:t>và</w:t>
            </w:r>
            <w:proofErr w:type="spellEnd"/>
            <w:r w:rsidR="000969EB" w:rsidRPr="000969EB">
              <w:rPr>
                <w:rFonts w:ascii="Times New Roman" w:hAnsi="Times New Roman"/>
                <w:szCs w:val="28"/>
              </w:rPr>
              <w:t xml:space="preserve"> II </w:t>
            </w:r>
            <w:proofErr w:type="spellStart"/>
            <w:r w:rsidR="000969EB" w:rsidRPr="000969EB">
              <w:rPr>
                <w:rFonts w:ascii="Times New Roman" w:hAnsi="Times New Roman"/>
                <w:szCs w:val="28"/>
              </w:rPr>
              <w:t>bài</w:t>
            </w:r>
            <w:proofErr w:type="spellEnd"/>
            <w:r w:rsidR="000969EB" w:rsidRPr="000969EB">
              <w:rPr>
                <w:rFonts w:ascii="Times New Roman" w:hAnsi="Times New Roman"/>
                <w:szCs w:val="28"/>
              </w:rPr>
              <w:t xml:space="preserve"> 2</w:t>
            </w:r>
          </w:p>
          <w:p w:rsidR="000969EB" w:rsidRPr="000969EB" w:rsidRDefault="00D66348" w:rsidP="000969EB">
            <w:pPr>
              <w:pStyle w:val="BodyTextIndent2"/>
              <w:tabs>
                <w:tab w:val="num" w:pos="993"/>
              </w:tabs>
              <w:ind w:firstLine="0"/>
              <w:rPr>
                <w:rFonts w:ascii="Times New Roman" w:hAnsi="Times New Roman"/>
                <w:szCs w:val="28"/>
              </w:rPr>
            </w:pPr>
            <w:r>
              <w:rPr>
                <w:rFonts w:ascii="Times New Roman" w:hAnsi="Times New Roman"/>
                <w:szCs w:val="28"/>
              </w:rPr>
              <w:t>-</w:t>
            </w:r>
            <w:proofErr w:type="spellStart"/>
            <w:r w:rsidR="000969EB" w:rsidRPr="000969EB">
              <w:rPr>
                <w:rFonts w:ascii="Times New Roman" w:hAnsi="Times New Roman"/>
                <w:szCs w:val="28"/>
              </w:rPr>
              <w:t>Thêm</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một</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hoạt</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động</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dạy</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học</w:t>
            </w:r>
            <w:proofErr w:type="spellEnd"/>
            <w:r w:rsidR="000969EB" w:rsidRPr="000969EB">
              <w:rPr>
                <w:rFonts w:ascii="Times New Roman" w:hAnsi="Times New Roman"/>
                <w:szCs w:val="28"/>
              </w:rPr>
              <w:t xml:space="preserve"> ở </w:t>
            </w:r>
            <w:proofErr w:type="spellStart"/>
            <w:r w:rsidR="000969EB" w:rsidRPr="000969EB">
              <w:rPr>
                <w:rFonts w:ascii="Times New Roman" w:hAnsi="Times New Roman"/>
                <w:szCs w:val="28"/>
              </w:rPr>
              <w:t>bài</w:t>
            </w:r>
            <w:proofErr w:type="spellEnd"/>
            <w:r w:rsidR="000969EB" w:rsidRPr="000969EB">
              <w:rPr>
                <w:rFonts w:ascii="Times New Roman" w:hAnsi="Times New Roman"/>
                <w:szCs w:val="28"/>
              </w:rPr>
              <w:t xml:space="preserve"> 2 </w:t>
            </w:r>
            <w:proofErr w:type="spellStart"/>
            <w:r w:rsidR="000969EB" w:rsidRPr="000969EB">
              <w:rPr>
                <w:rFonts w:ascii="Times New Roman" w:hAnsi="Times New Roman"/>
                <w:szCs w:val="28"/>
              </w:rPr>
              <w:t>thành</w:t>
            </w:r>
            <w:proofErr w:type="spellEnd"/>
            <w:r w:rsidR="000969EB" w:rsidRPr="000969EB">
              <w:rPr>
                <w:rFonts w:ascii="Times New Roman" w:hAnsi="Times New Roman"/>
                <w:szCs w:val="28"/>
              </w:rPr>
              <w:t xml:space="preserve"> </w:t>
            </w:r>
            <w:proofErr w:type="spellStart"/>
            <w:r w:rsidR="000969EB" w:rsidRPr="000969EB">
              <w:rPr>
                <w:rFonts w:ascii="Times New Roman" w:hAnsi="Times New Roman"/>
                <w:szCs w:val="28"/>
              </w:rPr>
              <w:t>mục</w:t>
            </w:r>
            <w:proofErr w:type="spellEnd"/>
            <w:r w:rsidR="00F654BA">
              <w:rPr>
                <w:rFonts w:ascii="Times New Roman" w:hAnsi="Times New Roman"/>
                <w:i/>
                <w:szCs w:val="28"/>
              </w:rPr>
              <w:t xml:space="preserve"> III. </w:t>
            </w:r>
            <w:proofErr w:type="spellStart"/>
            <w:r w:rsidR="00F654BA">
              <w:rPr>
                <w:rFonts w:ascii="Times New Roman" w:hAnsi="Times New Roman"/>
                <w:i/>
                <w:szCs w:val="28"/>
              </w:rPr>
              <w:t>T</w:t>
            </w:r>
            <w:r w:rsidR="000969EB" w:rsidRPr="00F654BA">
              <w:rPr>
                <w:rFonts w:ascii="Times New Roman" w:hAnsi="Times New Roman"/>
                <w:i/>
                <w:szCs w:val="28"/>
              </w:rPr>
              <w:t>ình</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hình</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chính</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trị</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kinh</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tế</w:t>
            </w:r>
            <w:proofErr w:type="spellEnd"/>
            <w:r w:rsidR="000969EB" w:rsidRPr="00F654BA">
              <w:rPr>
                <w:rFonts w:ascii="Times New Roman" w:hAnsi="Times New Roman"/>
                <w:i/>
                <w:szCs w:val="28"/>
              </w:rPr>
              <w:t xml:space="preserve"> ở </w:t>
            </w:r>
            <w:proofErr w:type="spellStart"/>
            <w:r w:rsidR="000969EB" w:rsidRPr="00F654BA">
              <w:rPr>
                <w:rFonts w:ascii="Times New Roman" w:hAnsi="Times New Roman"/>
                <w:i/>
                <w:szCs w:val="28"/>
              </w:rPr>
              <w:t>Liên</w:t>
            </w:r>
            <w:proofErr w:type="spellEnd"/>
            <w:r w:rsidR="000969EB" w:rsidRPr="00F654BA">
              <w:rPr>
                <w:rFonts w:ascii="Times New Roman" w:hAnsi="Times New Roman"/>
                <w:i/>
                <w:szCs w:val="28"/>
              </w:rPr>
              <w:t xml:space="preserve"> bang </w:t>
            </w:r>
            <w:proofErr w:type="spellStart"/>
            <w:r w:rsidR="000969EB" w:rsidRPr="00F654BA">
              <w:rPr>
                <w:rFonts w:ascii="Times New Roman" w:hAnsi="Times New Roman"/>
                <w:i/>
                <w:szCs w:val="28"/>
              </w:rPr>
              <w:t>Nga</w:t>
            </w:r>
            <w:proofErr w:type="spellEnd"/>
            <w:r w:rsidR="000969EB" w:rsidRPr="00F654BA">
              <w:rPr>
                <w:rFonts w:ascii="Times New Roman" w:hAnsi="Times New Roman"/>
                <w:i/>
                <w:szCs w:val="28"/>
              </w:rPr>
              <w:t xml:space="preserve"> </w:t>
            </w:r>
            <w:proofErr w:type="spellStart"/>
            <w:r w:rsidR="000969EB" w:rsidRPr="00F654BA">
              <w:rPr>
                <w:rFonts w:ascii="Times New Roman" w:hAnsi="Times New Roman"/>
                <w:i/>
                <w:szCs w:val="28"/>
              </w:rPr>
              <w:t>từ</w:t>
            </w:r>
            <w:proofErr w:type="spellEnd"/>
            <w:r w:rsidR="000969EB" w:rsidRPr="00F654BA">
              <w:rPr>
                <w:rFonts w:ascii="Times New Roman" w:hAnsi="Times New Roman"/>
                <w:i/>
                <w:szCs w:val="28"/>
              </w:rPr>
              <w:t xml:space="preserve"> 1991 </w:t>
            </w:r>
            <w:proofErr w:type="spellStart"/>
            <w:r w:rsidR="000969EB" w:rsidRPr="00F654BA">
              <w:rPr>
                <w:rFonts w:ascii="Times New Roman" w:hAnsi="Times New Roman"/>
                <w:i/>
                <w:szCs w:val="28"/>
              </w:rPr>
              <w:t>đến</w:t>
            </w:r>
            <w:proofErr w:type="spellEnd"/>
            <w:r w:rsidR="000969EB" w:rsidRPr="00F654BA">
              <w:rPr>
                <w:rFonts w:ascii="Times New Roman" w:hAnsi="Times New Roman"/>
                <w:i/>
                <w:szCs w:val="28"/>
              </w:rPr>
              <w:t xml:space="preserve"> nay. </w:t>
            </w:r>
          </w:p>
        </w:tc>
        <w:tc>
          <w:tcPr>
            <w:tcW w:w="1276" w:type="dxa"/>
            <w:vMerge w:val="restart"/>
            <w:vAlign w:val="center"/>
          </w:tcPr>
          <w:p w:rsidR="000969EB" w:rsidRPr="000969EB" w:rsidRDefault="000969EB" w:rsidP="000969EB">
            <w:pPr>
              <w:pStyle w:val="BodyTextIndent2"/>
              <w:tabs>
                <w:tab w:val="num" w:pos="993"/>
              </w:tabs>
              <w:ind w:firstLine="0"/>
              <w:rPr>
                <w:rFonts w:ascii="Times New Roman" w:hAnsi="Times New Roman"/>
                <w:color w:val="FF0000"/>
                <w:sz w:val="22"/>
                <w:szCs w:val="28"/>
              </w:rPr>
            </w:pPr>
            <w:proofErr w:type="spellStart"/>
            <w:r w:rsidRPr="000969EB">
              <w:rPr>
                <w:rFonts w:ascii="Times New Roman" w:hAnsi="Times New Roman"/>
                <w:color w:val="FF0000"/>
                <w:sz w:val="22"/>
                <w:szCs w:val="28"/>
              </w:rPr>
              <w:t>Năm</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r w:rsidRPr="000969EB">
              <w:rPr>
                <w:rFonts w:ascii="Times New Roman" w:hAnsi="Times New Roman"/>
                <w:color w:val="FF0000"/>
                <w:sz w:val="22"/>
                <w:szCs w:val="28"/>
              </w:rPr>
              <w:t xml:space="preserve"> 2021-2022,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đơn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vị</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linh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hoạt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chủ</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động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trong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việc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lựa</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chọn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hình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thức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thực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hiện</w:t>
            </w:r>
            <w:proofErr w:type="spellEnd"/>
            <w:r w:rsidRPr="000969EB">
              <w:rPr>
                <w:rFonts w:ascii="Times New Roman" w:hAnsi="Times New Roman"/>
                <w:color w:val="FF0000"/>
                <w:sz w:val="22"/>
                <w:szCs w:val="28"/>
              </w:rPr>
              <w:t xml:space="preserve"> </w:t>
            </w:r>
            <w:r w:rsidR="00112E20">
              <w:rPr>
                <w:rFonts w:ascii="Times New Roman" w:hAnsi="Times New Roman"/>
                <w:color w:val="FF0000"/>
                <w:sz w:val="22"/>
                <w:szCs w:val="28"/>
              </w:rPr>
              <w:t>(</w:t>
            </w:r>
            <w:proofErr w:type="spellStart"/>
            <w:r w:rsidRPr="000969EB">
              <w:rPr>
                <w:rFonts w:ascii="Times New Roman" w:hAnsi="Times New Roman"/>
                <w:color w:val="FF0000"/>
                <w:sz w:val="22"/>
                <w:szCs w:val="28"/>
              </w:rPr>
              <w:t>trong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tiết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ôn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tập</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tổng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kết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hướng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dẫn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sinh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tự</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proofErr w:type="gramStart"/>
            <w:r w:rsidRPr="000969EB">
              <w:rPr>
                <w:rFonts w:ascii="Times New Roman" w:hAnsi="Times New Roman"/>
                <w:color w:val="FF0000"/>
                <w:sz w:val="22"/>
                <w:szCs w:val="28"/>
              </w:rPr>
              <w:t>,…</w:t>
            </w:r>
            <w:proofErr w:type="gramEnd"/>
            <w:r w:rsidR="00112E20">
              <w:rPr>
                <w:rFonts w:ascii="Times New Roman" w:hAnsi="Times New Roman"/>
                <w:color w:val="FF0000"/>
                <w:sz w:val="22"/>
                <w:szCs w:val="28"/>
              </w:rPr>
              <w:t>)</w:t>
            </w:r>
          </w:p>
        </w:tc>
      </w:tr>
      <w:tr w:rsidR="000969EB" w:rsidRPr="000969EB" w:rsidTr="00112E20">
        <w:trPr>
          <w:trHeight w:val="551"/>
          <w:jc w:val="center"/>
        </w:trPr>
        <w:tc>
          <w:tcPr>
            <w:tcW w:w="746" w:type="dxa"/>
            <w:vMerge w:val="restart"/>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2</w:t>
            </w:r>
          </w:p>
          <w:p w:rsidR="000969EB" w:rsidRPr="000969EB" w:rsidRDefault="000969EB" w:rsidP="000969EB">
            <w:pPr>
              <w:pStyle w:val="BodyTextIndent2"/>
              <w:tabs>
                <w:tab w:val="num" w:pos="993"/>
              </w:tabs>
              <w:ind w:firstLine="0"/>
              <w:jc w:val="center"/>
              <w:rPr>
                <w:rFonts w:ascii="Times New Roman" w:hAnsi="Times New Roman"/>
                <w:szCs w:val="28"/>
              </w:rPr>
            </w:pPr>
          </w:p>
        </w:tc>
        <w:tc>
          <w:tcPr>
            <w:tcW w:w="2172" w:type="dxa"/>
            <w:vMerge w:val="restart"/>
            <w:vAlign w:val="center"/>
          </w:tcPr>
          <w:p w:rsidR="000969EB" w:rsidRPr="0063665D" w:rsidRDefault="000969EB" w:rsidP="0063665D">
            <w:pPr>
              <w:spacing w:after="0" w:line="240" w:lineRule="auto"/>
              <w:jc w:val="center"/>
              <w:rPr>
                <w:rFonts w:ascii="Times New Roman" w:hAnsi="Times New Roman"/>
                <w:b/>
                <w:iCs/>
                <w:sz w:val="28"/>
                <w:szCs w:val="28"/>
              </w:rPr>
            </w:pPr>
            <w:r w:rsidRPr="000969EB">
              <w:rPr>
                <w:rFonts w:ascii="Times New Roman" w:hAnsi="Times New Roman"/>
                <w:b/>
                <w:sz w:val="28"/>
                <w:szCs w:val="28"/>
                <w:lang w:val="vi-VN"/>
              </w:rPr>
              <w:t>Chủ đề 2:</w:t>
            </w:r>
            <w:r w:rsidRPr="000969EB">
              <w:rPr>
                <w:rFonts w:ascii="Times New Roman" w:hAnsi="Times New Roman"/>
                <w:sz w:val="28"/>
                <w:szCs w:val="28"/>
                <w:lang w:val="vi-VN"/>
              </w:rPr>
              <w:t xml:space="preserve"> </w:t>
            </w:r>
            <w:proofErr w:type="spellStart"/>
            <w:r w:rsidRPr="000969EB">
              <w:rPr>
                <w:rFonts w:ascii="Times New Roman" w:hAnsi="Times New Roman"/>
                <w:b/>
                <w:iCs/>
                <w:sz w:val="28"/>
                <w:szCs w:val="28"/>
              </w:rPr>
              <w:t>Các</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nước</w:t>
            </w:r>
            <w:proofErr w:type="spellEnd"/>
            <w:r w:rsidRPr="000969EB">
              <w:rPr>
                <w:rFonts w:ascii="Times New Roman" w:hAnsi="Times New Roman"/>
                <w:b/>
                <w:iCs/>
                <w:sz w:val="28"/>
                <w:szCs w:val="28"/>
              </w:rPr>
              <w:t xml:space="preserve"> </w:t>
            </w:r>
            <w:r w:rsidRPr="000969EB">
              <w:rPr>
                <w:rFonts w:ascii="Times New Roman" w:hAnsi="Times New Roman"/>
                <w:b/>
                <w:iCs/>
                <w:sz w:val="28"/>
                <w:szCs w:val="28"/>
                <w:lang w:val="vi-VN"/>
              </w:rPr>
              <w:t xml:space="preserve">châu </w:t>
            </w:r>
            <w:r w:rsidRPr="000969EB">
              <w:rPr>
                <w:rFonts w:ascii="Times New Roman" w:hAnsi="Times New Roman"/>
                <w:b/>
                <w:iCs/>
                <w:sz w:val="28"/>
                <w:szCs w:val="28"/>
              </w:rPr>
              <w:t xml:space="preserve">Á, </w:t>
            </w:r>
            <w:r w:rsidRPr="000969EB">
              <w:rPr>
                <w:rFonts w:ascii="Times New Roman" w:hAnsi="Times New Roman"/>
                <w:b/>
                <w:iCs/>
                <w:sz w:val="28"/>
                <w:szCs w:val="28"/>
                <w:lang w:val="vi-VN"/>
              </w:rPr>
              <w:t xml:space="preserve">châu </w:t>
            </w:r>
            <w:r w:rsidRPr="000969EB">
              <w:rPr>
                <w:rFonts w:ascii="Times New Roman" w:hAnsi="Times New Roman"/>
                <w:b/>
                <w:iCs/>
                <w:sz w:val="28"/>
                <w:szCs w:val="28"/>
              </w:rPr>
              <w:t>Phi, Mĩ La-</w:t>
            </w:r>
            <w:proofErr w:type="spellStart"/>
            <w:r w:rsidRPr="000969EB">
              <w:rPr>
                <w:rFonts w:ascii="Times New Roman" w:hAnsi="Times New Roman"/>
                <w:b/>
                <w:iCs/>
                <w:sz w:val="28"/>
                <w:szCs w:val="28"/>
              </w:rPr>
              <w:t>tinh</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từ</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năm</w:t>
            </w:r>
            <w:proofErr w:type="spellEnd"/>
            <w:r w:rsidRPr="000969EB">
              <w:rPr>
                <w:rFonts w:ascii="Times New Roman" w:hAnsi="Times New Roman"/>
                <w:b/>
                <w:iCs/>
                <w:sz w:val="28"/>
                <w:szCs w:val="28"/>
              </w:rPr>
              <w:t xml:space="preserve"> 1945 </w:t>
            </w:r>
            <w:proofErr w:type="spellStart"/>
            <w:r w:rsidRPr="000969EB">
              <w:rPr>
                <w:rFonts w:ascii="Times New Roman" w:hAnsi="Times New Roman"/>
                <w:b/>
                <w:iCs/>
                <w:sz w:val="28"/>
                <w:szCs w:val="28"/>
              </w:rPr>
              <w:t>đến</w:t>
            </w:r>
            <w:proofErr w:type="spellEnd"/>
            <w:r w:rsidRPr="000969EB">
              <w:rPr>
                <w:rFonts w:ascii="Times New Roman" w:hAnsi="Times New Roman"/>
                <w:b/>
                <w:iCs/>
                <w:sz w:val="28"/>
                <w:szCs w:val="28"/>
              </w:rPr>
              <w:t xml:space="preserve"> nay</w:t>
            </w:r>
          </w:p>
        </w:tc>
        <w:tc>
          <w:tcPr>
            <w:tcW w:w="2976" w:type="dxa"/>
            <w:vAlign w:val="center"/>
          </w:tcPr>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4. </w:t>
            </w:r>
            <w:proofErr w:type="spellStart"/>
            <w:r w:rsidRPr="000969EB">
              <w:rPr>
                <w:rFonts w:ascii="Times New Roman" w:hAnsi="Times New Roman"/>
                <w:sz w:val="28"/>
                <w:szCs w:val="28"/>
              </w:rPr>
              <w:t>Các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châu</w:t>
            </w:r>
            <w:proofErr w:type="spellEnd"/>
            <w:r w:rsidRPr="000969EB">
              <w:rPr>
                <w:rFonts w:ascii="Times New Roman" w:hAnsi="Times New Roman"/>
                <w:sz w:val="28"/>
                <w:szCs w:val="28"/>
              </w:rPr>
              <w:t xml:space="preserve"> Á</w:t>
            </w:r>
          </w:p>
        </w:tc>
        <w:tc>
          <w:tcPr>
            <w:tcW w:w="4973" w:type="dxa"/>
            <w:vAlign w:val="center"/>
          </w:tcPr>
          <w:p w:rsidR="000969EB" w:rsidRPr="00B9438D" w:rsidRDefault="000969EB" w:rsidP="00112E20">
            <w:pPr>
              <w:pStyle w:val="TableParagraph"/>
              <w:tabs>
                <w:tab w:val="left" w:pos="334"/>
              </w:tabs>
              <w:ind w:right="94"/>
              <w:rPr>
                <w:sz w:val="28"/>
                <w:szCs w:val="28"/>
                <w:lang w:val="vi-VN"/>
              </w:rPr>
            </w:pPr>
            <w:r w:rsidRPr="000969EB">
              <w:rPr>
                <w:sz w:val="28"/>
                <w:szCs w:val="28"/>
              </w:rPr>
              <w:t xml:space="preserve">Giới thiệu được những nét chính về Trung Quốc, </w:t>
            </w:r>
            <w:r w:rsidRPr="000969EB">
              <w:rPr>
                <w:sz w:val="28"/>
                <w:szCs w:val="28"/>
                <w:lang w:val="vi-VN"/>
              </w:rPr>
              <w:t>Hàn Quốc</w:t>
            </w:r>
            <w:r w:rsidRPr="000969EB">
              <w:rPr>
                <w:sz w:val="28"/>
                <w:szCs w:val="28"/>
              </w:rPr>
              <w:t xml:space="preserve"> từ năm </w:t>
            </w:r>
            <w:r w:rsidRPr="000969EB">
              <w:rPr>
                <w:sz w:val="28"/>
                <w:szCs w:val="28"/>
                <w:lang w:val="en-US"/>
              </w:rPr>
              <w:t>2000</w:t>
            </w:r>
            <w:r w:rsidRPr="000969EB">
              <w:rPr>
                <w:sz w:val="28"/>
                <w:szCs w:val="28"/>
              </w:rPr>
              <w:t xml:space="preserve"> </w:t>
            </w:r>
            <w:r w:rsidRPr="000969EB">
              <w:rPr>
                <w:sz w:val="28"/>
                <w:szCs w:val="28"/>
                <w:lang w:val="vi-VN"/>
              </w:rPr>
              <w:t>đến</w:t>
            </w:r>
            <w:r w:rsidRPr="000969EB">
              <w:rPr>
                <w:spacing w:val="-12"/>
                <w:sz w:val="28"/>
                <w:szCs w:val="28"/>
              </w:rPr>
              <w:t xml:space="preserve"> </w:t>
            </w:r>
            <w:r w:rsidRPr="000969EB">
              <w:rPr>
                <w:sz w:val="28"/>
                <w:szCs w:val="28"/>
                <w:lang w:val="vi-VN"/>
              </w:rPr>
              <w:t>nay</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Lồng</w:t>
            </w:r>
            <w:proofErr w:type="spellEnd"/>
            <w:r w:rsidRPr="000969EB">
              <w:rPr>
                <w:rFonts w:ascii="Times New Roman" w:hAnsi="Times New Roman"/>
                <w:szCs w:val="28"/>
              </w:rPr>
              <w:t xml:space="preserve"> </w:t>
            </w:r>
            <w:proofErr w:type="spellStart"/>
            <w:r w:rsidRPr="000969EB">
              <w:rPr>
                <w:rFonts w:ascii="Times New Roman" w:hAnsi="Times New Roman"/>
                <w:szCs w:val="28"/>
              </w:rPr>
              <w:t>ghép</w:t>
            </w:r>
            <w:proofErr w:type="spellEnd"/>
            <w:r w:rsidRPr="000969EB">
              <w:rPr>
                <w:rFonts w:ascii="Times New Roman" w:hAnsi="Times New Roman"/>
                <w:szCs w:val="28"/>
              </w:rPr>
              <w:t xml:space="preserve"> </w:t>
            </w:r>
            <w:proofErr w:type="spellStart"/>
            <w:r w:rsidRPr="000969EB">
              <w:rPr>
                <w:rFonts w:ascii="Times New Roman" w:hAnsi="Times New Roman"/>
                <w:szCs w:val="28"/>
              </w:rPr>
              <w:t>vào</w:t>
            </w:r>
            <w:proofErr w:type="spellEnd"/>
            <w:r w:rsidRPr="000969EB">
              <w:rPr>
                <w:rFonts w:ascii="Times New Roman" w:hAnsi="Times New Roman"/>
                <w:szCs w:val="28"/>
              </w:rPr>
              <w:t xml:space="preserve"> </w:t>
            </w:r>
            <w:proofErr w:type="spellStart"/>
            <w:r w:rsidRPr="000969EB">
              <w:rPr>
                <w:rFonts w:ascii="Times New Roman" w:hAnsi="Times New Roman"/>
                <w:szCs w:val="28"/>
              </w:rPr>
              <w:t>bài</w:t>
            </w:r>
            <w:proofErr w:type="spellEnd"/>
            <w:r w:rsidRPr="000969EB">
              <w:rPr>
                <w:rFonts w:ascii="Times New Roman" w:hAnsi="Times New Roman"/>
                <w:szCs w:val="28"/>
              </w:rPr>
              <w:t xml:space="preserve"> 4. </w:t>
            </w:r>
            <w:proofErr w:type="spellStart"/>
            <w:r w:rsidRPr="000969EB">
              <w:rPr>
                <w:rFonts w:ascii="Times New Roman" w:hAnsi="Times New Roman"/>
                <w:szCs w:val="28"/>
              </w:rPr>
              <w:t>Các</w:t>
            </w:r>
            <w:proofErr w:type="spellEnd"/>
            <w:r w:rsidRPr="000969EB">
              <w:rPr>
                <w:rFonts w:ascii="Times New Roman" w:hAnsi="Times New Roman"/>
                <w:szCs w:val="28"/>
              </w:rPr>
              <w:t xml:space="preserve"> </w:t>
            </w:r>
            <w:proofErr w:type="spellStart"/>
            <w:r w:rsidRPr="000969EB">
              <w:rPr>
                <w:rFonts w:ascii="Times New Roman" w:hAnsi="Times New Roman"/>
                <w:szCs w:val="28"/>
              </w:rPr>
              <w:t>nước</w:t>
            </w:r>
            <w:proofErr w:type="spellEnd"/>
            <w:r w:rsidRPr="000969EB">
              <w:rPr>
                <w:rFonts w:ascii="Times New Roman" w:hAnsi="Times New Roman"/>
                <w:szCs w:val="28"/>
              </w:rPr>
              <w:t xml:space="preserve"> </w:t>
            </w:r>
            <w:proofErr w:type="spellStart"/>
            <w:r w:rsidRPr="000969EB">
              <w:rPr>
                <w:rFonts w:ascii="Times New Roman" w:hAnsi="Times New Roman"/>
                <w:szCs w:val="28"/>
              </w:rPr>
              <w:t>châu</w:t>
            </w:r>
            <w:proofErr w:type="spellEnd"/>
            <w:r w:rsidRPr="000969EB">
              <w:rPr>
                <w:rFonts w:ascii="Times New Roman" w:hAnsi="Times New Roman"/>
                <w:szCs w:val="28"/>
              </w:rPr>
              <w:t xml:space="preserve"> Á</w:t>
            </w:r>
          </w:p>
          <w:p w:rsidR="000969EB" w:rsidRPr="000969EB" w:rsidRDefault="000969EB" w:rsidP="00112E20">
            <w:pPr>
              <w:pStyle w:val="BodyTextIndent2"/>
              <w:tabs>
                <w:tab w:val="num" w:pos="993"/>
              </w:tabs>
              <w:ind w:firstLine="0"/>
              <w:jc w:val="left"/>
              <w:rPr>
                <w:rFonts w:ascii="Times New Roman" w:hAnsi="Times New Roman"/>
                <w:szCs w:val="28"/>
              </w:rPr>
            </w:pP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0969EB" w:rsidRPr="000969EB" w:rsidTr="00112E20">
        <w:trPr>
          <w:trHeight w:val="551"/>
          <w:jc w:val="center"/>
        </w:trPr>
        <w:tc>
          <w:tcPr>
            <w:tcW w:w="746" w:type="dxa"/>
            <w:vMerge/>
            <w:vAlign w:val="center"/>
          </w:tcPr>
          <w:p w:rsidR="000969EB" w:rsidRPr="000969EB" w:rsidRDefault="000969EB" w:rsidP="000969EB">
            <w:pPr>
              <w:pStyle w:val="BodyTextIndent2"/>
              <w:tabs>
                <w:tab w:val="num" w:pos="993"/>
              </w:tabs>
              <w:ind w:firstLine="0"/>
              <w:jc w:val="center"/>
              <w:rPr>
                <w:rFonts w:ascii="Times New Roman" w:hAnsi="Times New Roman"/>
                <w:szCs w:val="28"/>
              </w:rPr>
            </w:pPr>
          </w:p>
        </w:tc>
        <w:tc>
          <w:tcPr>
            <w:tcW w:w="2172" w:type="dxa"/>
            <w:vMerge/>
            <w:vAlign w:val="center"/>
          </w:tcPr>
          <w:p w:rsidR="000969EB" w:rsidRPr="000969EB" w:rsidRDefault="000969EB" w:rsidP="000969EB">
            <w:pPr>
              <w:spacing w:after="0" w:line="240" w:lineRule="auto"/>
              <w:jc w:val="center"/>
              <w:rPr>
                <w:rFonts w:ascii="Times New Roman" w:hAnsi="Times New Roman"/>
                <w:b/>
                <w:sz w:val="28"/>
                <w:szCs w:val="28"/>
                <w:lang w:val="vi-VN"/>
              </w:rPr>
            </w:pPr>
          </w:p>
        </w:tc>
        <w:tc>
          <w:tcPr>
            <w:tcW w:w="2976" w:type="dxa"/>
            <w:vAlign w:val="center"/>
          </w:tcPr>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5. </w:t>
            </w:r>
            <w:proofErr w:type="spellStart"/>
            <w:r w:rsidRPr="000969EB">
              <w:rPr>
                <w:rFonts w:ascii="Times New Roman" w:hAnsi="Times New Roman"/>
                <w:sz w:val="28"/>
                <w:szCs w:val="28"/>
              </w:rPr>
              <w:t>Các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Đông</w:t>
            </w:r>
            <w:proofErr w:type="spellEnd"/>
            <w:r w:rsidRPr="000969EB">
              <w:rPr>
                <w:rFonts w:ascii="Times New Roman" w:hAnsi="Times New Roman"/>
                <w:sz w:val="28"/>
                <w:szCs w:val="28"/>
              </w:rPr>
              <w:t xml:space="preserve"> Nam Á</w:t>
            </w:r>
          </w:p>
        </w:tc>
        <w:tc>
          <w:tcPr>
            <w:tcW w:w="4973" w:type="dxa"/>
            <w:vAlign w:val="center"/>
          </w:tcPr>
          <w:p w:rsidR="000969EB" w:rsidRPr="000969EB" w:rsidRDefault="000969EB" w:rsidP="00112E20">
            <w:pPr>
              <w:pStyle w:val="TableParagraph"/>
              <w:tabs>
                <w:tab w:val="left" w:pos="320"/>
              </w:tabs>
              <w:rPr>
                <w:sz w:val="28"/>
                <w:szCs w:val="28"/>
                <w:lang w:val="vi-VN"/>
              </w:rPr>
            </w:pPr>
            <w:r w:rsidRPr="000969EB">
              <w:rPr>
                <w:sz w:val="28"/>
                <w:szCs w:val="28"/>
              </w:rPr>
              <w:t xml:space="preserve">Trình bày được những nét chính về cộng đồng ASEAN từ </w:t>
            </w:r>
            <w:r w:rsidRPr="000969EB">
              <w:rPr>
                <w:sz w:val="28"/>
                <w:szCs w:val="28"/>
                <w:lang w:val="en-US"/>
              </w:rPr>
              <w:t xml:space="preserve">2000 </w:t>
            </w:r>
            <w:r w:rsidRPr="000969EB">
              <w:rPr>
                <w:sz w:val="28"/>
                <w:szCs w:val="28"/>
              </w:rPr>
              <w:t>đến nay.</w:t>
            </w:r>
          </w:p>
        </w:tc>
        <w:tc>
          <w:tcPr>
            <w:tcW w:w="3443" w:type="dxa"/>
            <w:vAlign w:val="center"/>
          </w:tcPr>
          <w:p w:rsidR="000969EB" w:rsidRPr="000969EB" w:rsidRDefault="000969EB" w:rsidP="001323F3">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Thêm</w:t>
            </w:r>
            <w:proofErr w:type="spellEnd"/>
            <w:r w:rsidRPr="000969EB">
              <w:rPr>
                <w:rFonts w:ascii="Times New Roman" w:hAnsi="Times New Roman"/>
                <w:szCs w:val="28"/>
              </w:rPr>
              <w:t xml:space="preserve"> 1 </w:t>
            </w:r>
            <w:proofErr w:type="spellStart"/>
            <w:r w:rsidRPr="000969EB">
              <w:rPr>
                <w:rFonts w:ascii="Times New Roman" w:hAnsi="Times New Roman"/>
                <w:szCs w:val="28"/>
              </w:rPr>
              <w:t>hoạt</w:t>
            </w:r>
            <w:proofErr w:type="spellEnd"/>
            <w:r w:rsidRPr="000969EB">
              <w:rPr>
                <w:rFonts w:ascii="Times New Roman" w:hAnsi="Times New Roman"/>
                <w:szCs w:val="28"/>
              </w:rPr>
              <w:t xml:space="preserve"> </w:t>
            </w:r>
            <w:proofErr w:type="spellStart"/>
            <w:r w:rsidRPr="000969EB">
              <w:rPr>
                <w:rFonts w:ascii="Times New Roman" w:hAnsi="Times New Roman"/>
                <w:szCs w:val="28"/>
              </w:rPr>
              <w:t>động</w:t>
            </w:r>
            <w:proofErr w:type="spellEnd"/>
            <w:r w:rsidRPr="000969EB">
              <w:rPr>
                <w:rFonts w:ascii="Times New Roman" w:hAnsi="Times New Roman"/>
                <w:szCs w:val="28"/>
              </w:rPr>
              <w:t xml:space="preserve"> </w:t>
            </w:r>
            <w:proofErr w:type="spellStart"/>
            <w:r w:rsidRPr="000969EB">
              <w:rPr>
                <w:rFonts w:ascii="Times New Roman" w:hAnsi="Times New Roman"/>
                <w:szCs w:val="28"/>
              </w:rPr>
              <w:t>dạy</w:t>
            </w:r>
            <w:proofErr w:type="spellEnd"/>
            <w:r w:rsidRPr="000969EB">
              <w:rPr>
                <w:rFonts w:ascii="Times New Roman" w:hAnsi="Times New Roman"/>
                <w:szCs w:val="28"/>
              </w:rPr>
              <w:t xml:space="preserve"> </w:t>
            </w:r>
            <w:proofErr w:type="spellStart"/>
            <w:r w:rsidRPr="000969EB">
              <w:rPr>
                <w:rFonts w:ascii="Times New Roman" w:hAnsi="Times New Roman"/>
                <w:szCs w:val="28"/>
              </w:rPr>
              <w:t>học</w:t>
            </w:r>
            <w:proofErr w:type="spellEnd"/>
            <w:r w:rsidRPr="000969EB">
              <w:rPr>
                <w:rFonts w:ascii="Times New Roman" w:hAnsi="Times New Roman"/>
                <w:szCs w:val="28"/>
              </w:rPr>
              <w:t xml:space="preserve"> ở </w:t>
            </w:r>
            <w:proofErr w:type="spellStart"/>
            <w:r w:rsidRPr="000969EB">
              <w:rPr>
                <w:rFonts w:ascii="Times New Roman" w:hAnsi="Times New Roman"/>
                <w:szCs w:val="28"/>
              </w:rPr>
              <w:t>bài</w:t>
            </w:r>
            <w:proofErr w:type="spellEnd"/>
            <w:r w:rsidRPr="000969EB">
              <w:rPr>
                <w:rFonts w:ascii="Times New Roman" w:hAnsi="Times New Roman"/>
                <w:szCs w:val="28"/>
              </w:rPr>
              <w:t xml:space="preserve"> 5 </w:t>
            </w:r>
            <w:proofErr w:type="spellStart"/>
            <w:r w:rsidRPr="000969EB">
              <w:rPr>
                <w:rFonts w:ascii="Times New Roman" w:hAnsi="Times New Roman"/>
                <w:szCs w:val="28"/>
              </w:rPr>
              <w:t>thành</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w:t>
            </w:r>
            <w:r w:rsidRPr="001323F3">
              <w:rPr>
                <w:rFonts w:ascii="Times New Roman" w:hAnsi="Times New Roman"/>
                <w:i/>
                <w:szCs w:val="28"/>
              </w:rPr>
              <w:t xml:space="preserve">IV. </w:t>
            </w:r>
            <w:proofErr w:type="spellStart"/>
            <w:r w:rsidR="001323F3">
              <w:rPr>
                <w:rFonts w:ascii="Times New Roman" w:hAnsi="Times New Roman"/>
                <w:i/>
                <w:szCs w:val="28"/>
              </w:rPr>
              <w:t>C</w:t>
            </w:r>
            <w:r w:rsidRPr="001323F3">
              <w:rPr>
                <w:rFonts w:ascii="Times New Roman" w:hAnsi="Times New Roman"/>
                <w:i/>
                <w:szCs w:val="28"/>
              </w:rPr>
              <w:t>ộng</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đồng</w:t>
            </w:r>
            <w:proofErr w:type="spellEnd"/>
            <w:r w:rsidRPr="001323F3">
              <w:rPr>
                <w:rFonts w:ascii="Times New Roman" w:hAnsi="Times New Roman"/>
                <w:i/>
                <w:szCs w:val="28"/>
              </w:rPr>
              <w:t xml:space="preserve"> ASEAN </w:t>
            </w:r>
            <w:proofErr w:type="spellStart"/>
            <w:r w:rsidRPr="001323F3">
              <w:rPr>
                <w:rFonts w:ascii="Times New Roman" w:hAnsi="Times New Roman"/>
                <w:i/>
                <w:szCs w:val="28"/>
              </w:rPr>
              <w:t>từ</w:t>
            </w:r>
            <w:proofErr w:type="spellEnd"/>
            <w:r w:rsidRPr="001323F3">
              <w:rPr>
                <w:rFonts w:ascii="Times New Roman" w:hAnsi="Times New Roman"/>
                <w:i/>
                <w:szCs w:val="28"/>
              </w:rPr>
              <w:t xml:space="preserve"> 2000 </w:t>
            </w:r>
            <w:proofErr w:type="spellStart"/>
            <w:r w:rsidRPr="001323F3">
              <w:rPr>
                <w:rFonts w:ascii="Times New Roman" w:hAnsi="Times New Roman"/>
                <w:i/>
                <w:szCs w:val="28"/>
              </w:rPr>
              <w:t>đến</w:t>
            </w:r>
            <w:proofErr w:type="spellEnd"/>
            <w:r w:rsidRPr="001323F3">
              <w:rPr>
                <w:rFonts w:ascii="Times New Roman" w:hAnsi="Times New Roman"/>
                <w:i/>
                <w:szCs w:val="28"/>
              </w:rPr>
              <w:t xml:space="preserve"> nay.</w:t>
            </w: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1D1D11" w:rsidRPr="000969EB" w:rsidTr="00B9438D">
        <w:trPr>
          <w:trHeight w:val="551"/>
          <w:jc w:val="center"/>
        </w:trPr>
        <w:tc>
          <w:tcPr>
            <w:tcW w:w="746" w:type="dxa"/>
            <w:vMerge w:val="restart"/>
            <w:vAlign w:val="center"/>
          </w:tcPr>
          <w:p w:rsidR="001D1D11" w:rsidRPr="000969EB" w:rsidRDefault="001D1D11"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3</w:t>
            </w:r>
          </w:p>
        </w:tc>
        <w:tc>
          <w:tcPr>
            <w:tcW w:w="2172" w:type="dxa"/>
            <w:vAlign w:val="center"/>
          </w:tcPr>
          <w:p w:rsidR="001D1D11" w:rsidRPr="000969EB" w:rsidRDefault="001D1D11" w:rsidP="000969EB">
            <w:pPr>
              <w:spacing w:after="0" w:line="240" w:lineRule="auto"/>
              <w:jc w:val="center"/>
              <w:rPr>
                <w:rFonts w:ascii="Times New Roman" w:hAnsi="Times New Roman"/>
                <w:b/>
                <w:sz w:val="28"/>
                <w:szCs w:val="28"/>
                <w:lang w:val="vi-VN"/>
              </w:rPr>
            </w:pPr>
            <w:r w:rsidRPr="000969EB">
              <w:rPr>
                <w:rFonts w:ascii="Times New Roman" w:hAnsi="Times New Roman"/>
                <w:b/>
                <w:sz w:val="28"/>
                <w:szCs w:val="28"/>
                <w:lang w:val="vi-VN"/>
              </w:rPr>
              <w:t xml:space="preserve">Chủ đề 3: </w:t>
            </w:r>
            <w:r w:rsidRPr="000969EB">
              <w:rPr>
                <w:rFonts w:ascii="Times New Roman" w:hAnsi="Times New Roman"/>
                <w:b/>
                <w:iCs/>
                <w:sz w:val="28"/>
                <w:szCs w:val="28"/>
                <w:lang w:val="fr-FR"/>
              </w:rPr>
              <w:t xml:space="preserve">Mĩ, </w:t>
            </w:r>
            <w:proofErr w:type="spellStart"/>
            <w:r w:rsidRPr="000969EB">
              <w:rPr>
                <w:rFonts w:ascii="Times New Roman" w:hAnsi="Times New Roman"/>
                <w:b/>
                <w:iCs/>
                <w:sz w:val="28"/>
                <w:szCs w:val="28"/>
                <w:lang w:val="fr-FR"/>
              </w:rPr>
              <w:t>Tây</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Âu</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từ</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năm</w:t>
            </w:r>
            <w:proofErr w:type="spellEnd"/>
            <w:r w:rsidRPr="000969EB">
              <w:rPr>
                <w:rFonts w:ascii="Times New Roman" w:hAnsi="Times New Roman"/>
                <w:b/>
                <w:iCs/>
                <w:sz w:val="28"/>
                <w:szCs w:val="28"/>
                <w:lang w:val="fr-FR"/>
              </w:rPr>
              <w:t xml:space="preserve"> 1945 </w:t>
            </w:r>
            <w:proofErr w:type="spellStart"/>
            <w:r w:rsidRPr="000969EB">
              <w:rPr>
                <w:rFonts w:ascii="Times New Roman" w:hAnsi="Times New Roman"/>
                <w:b/>
                <w:iCs/>
                <w:sz w:val="28"/>
                <w:szCs w:val="28"/>
                <w:lang w:val="fr-FR"/>
              </w:rPr>
              <w:t>đến</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nay</w:t>
            </w:r>
            <w:proofErr w:type="spellEnd"/>
          </w:p>
        </w:tc>
        <w:tc>
          <w:tcPr>
            <w:tcW w:w="2976" w:type="dxa"/>
            <w:vAlign w:val="center"/>
          </w:tcPr>
          <w:p w:rsidR="001D1D11" w:rsidRPr="000969EB" w:rsidRDefault="001D1D11"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8.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Mĩ</w:t>
            </w:r>
          </w:p>
        </w:tc>
        <w:tc>
          <w:tcPr>
            <w:tcW w:w="4973" w:type="dxa"/>
          </w:tcPr>
          <w:p w:rsidR="001D1D11" w:rsidRPr="000969EB" w:rsidRDefault="001D1D11" w:rsidP="000969EB">
            <w:pPr>
              <w:pStyle w:val="TableParagraph"/>
              <w:tabs>
                <w:tab w:val="left" w:pos="320"/>
              </w:tabs>
              <w:jc w:val="both"/>
              <w:rPr>
                <w:sz w:val="28"/>
                <w:szCs w:val="28"/>
                <w:lang w:val="en-US"/>
              </w:rPr>
            </w:pPr>
            <w:r w:rsidRPr="000969EB">
              <w:rPr>
                <w:sz w:val="28"/>
                <w:szCs w:val="28"/>
              </w:rPr>
              <w:t>Nêu được những nét chính về kinh tế</w:t>
            </w:r>
            <w:r w:rsidRPr="000969EB">
              <w:rPr>
                <w:sz w:val="28"/>
                <w:szCs w:val="28"/>
                <w:lang w:val="en-US"/>
              </w:rPr>
              <w:t xml:space="preserve">, </w:t>
            </w:r>
            <w:r w:rsidRPr="000969EB">
              <w:rPr>
                <w:sz w:val="28"/>
                <w:szCs w:val="28"/>
              </w:rPr>
              <w:t xml:space="preserve">chính trị của nước Mỹ từ năm </w:t>
            </w:r>
            <w:r w:rsidRPr="000969EB">
              <w:rPr>
                <w:sz w:val="28"/>
                <w:szCs w:val="28"/>
                <w:lang w:val="en-US"/>
              </w:rPr>
              <w:t>2000</w:t>
            </w:r>
            <w:r w:rsidRPr="000969EB">
              <w:rPr>
                <w:sz w:val="28"/>
                <w:szCs w:val="28"/>
              </w:rPr>
              <w:t xml:space="preserve"> đến </w:t>
            </w:r>
            <w:r w:rsidRPr="000969EB">
              <w:rPr>
                <w:sz w:val="28"/>
                <w:szCs w:val="28"/>
                <w:lang w:val="vi-VN"/>
              </w:rPr>
              <w:t>nay</w:t>
            </w:r>
            <w:r w:rsidRPr="000969EB">
              <w:rPr>
                <w:sz w:val="28"/>
                <w:szCs w:val="28"/>
                <w:lang w:val="en-US"/>
              </w:rPr>
              <w:t>.</w:t>
            </w:r>
          </w:p>
        </w:tc>
        <w:tc>
          <w:tcPr>
            <w:tcW w:w="3443" w:type="dxa"/>
          </w:tcPr>
          <w:p w:rsidR="001D1D11" w:rsidRPr="000969EB" w:rsidRDefault="001D1D11" w:rsidP="000969EB">
            <w:pPr>
              <w:pStyle w:val="BodyTextIndent2"/>
              <w:tabs>
                <w:tab w:val="num" w:pos="993"/>
              </w:tabs>
              <w:ind w:firstLine="0"/>
              <w:rPr>
                <w:rFonts w:ascii="Times New Roman" w:hAnsi="Times New Roman"/>
                <w:szCs w:val="28"/>
              </w:rPr>
            </w:pPr>
            <w:proofErr w:type="spellStart"/>
            <w:r w:rsidRPr="000969EB">
              <w:rPr>
                <w:rFonts w:ascii="Times New Roman" w:hAnsi="Times New Roman"/>
                <w:szCs w:val="28"/>
              </w:rPr>
              <w:t>Thêm</w:t>
            </w:r>
            <w:proofErr w:type="spellEnd"/>
            <w:r w:rsidRPr="000969EB">
              <w:rPr>
                <w:rFonts w:ascii="Times New Roman" w:hAnsi="Times New Roman"/>
                <w:szCs w:val="28"/>
              </w:rPr>
              <w:t xml:space="preserve"> 1 </w:t>
            </w:r>
            <w:proofErr w:type="spellStart"/>
            <w:r w:rsidRPr="000969EB">
              <w:rPr>
                <w:rFonts w:ascii="Times New Roman" w:hAnsi="Times New Roman"/>
                <w:szCs w:val="28"/>
              </w:rPr>
              <w:t>hoạt</w:t>
            </w:r>
            <w:proofErr w:type="spellEnd"/>
            <w:r w:rsidRPr="000969EB">
              <w:rPr>
                <w:rFonts w:ascii="Times New Roman" w:hAnsi="Times New Roman"/>
                <w:szCs w:val="28"/>
              </w:rPr>
              <w:t xml:space="preserve"> </w:t>
            </w:r>
            <w:proofErr w:type="spellStart"/>
            <w:r w:rsidRPr="000969EB">
              <w:rPr>
                <w:rFonts w:ascii="Times New Roman" w:hAnsi="Times New Roman"/>
                <w:szCs w:val="28"/>
              </w:rPr>
              <w:t>động</w:t>
            </w:r>
            <w:proofErr w:type="spellEnd"/>
            <w:r w:rsidRPr="000969EB">
              <w:rPr>
                <w:rFonts w:ascii="Times New Roman" w:hAnsi="Times New Roman"/>
                <w:szCs w:val="28"/>
              </w:rPr>
              <w:t xml:space="preserve"> </w:t>
            </w:r>
            <w:proofErr w:type="spellStart"/>
            <w:r w:rsidRPr="000969EB">
              <w:rPr>
                <w:rFonts w:ascii="Times New Roman" w:hAnsi="Times New Roman"/>
                <w:szCs w:val="28"/>
              </w:rPr>
              <w:t>dạy</w:t>
            </w:r>
            <w:proofErr w:type="spellEnd"/>
            <w:r w:rsidRPr="000969EB">
              <w:rPr>
                <w:rFonts w:ascii="Times New Roman" w:hAnsi="Times New Roman"/>
                <w:szCs w:val="28"/>
              </w:rPr>
              <w:t xml:space="preserve"> </w:t>
            </w:r>
            <w:proofErr w:type="spellStart"/>
            <w:r w:rsidRPr="000969EB">
              <w:rPr>
                <w:rFonts w:ascii="Times New Roman" w:hAnsi="Times New Roman"/>
                <w:szCs w:val="28"/>
              </w:rPr>
              <w:t>học</w:t>
            </w:r>
            <w:proofErr w:type="spellEnd"/>
            <w:r w:rsidRPr="000969EB">
              <w:rPr>
                <w:rFonts w:ascii="Times New Roman" w:hAnsi="Times New Roman"/>
                <w:szCs w:val="28"/>
              </w:rPr>
              <w:t xml:space="preserve"> ở </w:t>
            </w:r>
            <w:proofErr w:type="spellStart"/>
            <w:r w:rsidRPr="000969EB">
              <w:rPr>
                <w:rFonts w:ascii="Times New Roman" w:hAnsi="Times New Roman"/>
                <w:szCs w:val="28"/>
              </w:rPr>
              <w:t>bài</w:t>
            </w:r>
            <w:proofErr w:type="spellEnd"/>
            <w:r w:rsidRPr="000969EB">
              <w:rPr>
                <w:rFonts w:ascii="Times New Roman" w:hAnsi="Times New Roman"/>
                <w:szCs w:val="28"/>
              </w:rPr>
              <w:t xml:space="preserve"> 8 </w:t>
            </w:r>
            <w:proofErr w:type="spellStart"/>
            <w:r w:rsidRPr="000969EB">
              <w:rPr>
                <w:rFonts w:ascii="Times New Roman" w:hAnsi="Times New Roman"/>
                <w:szCs w:val="28"/>
              </w:rPr>
              <w:t>thành</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w:t>
            </w:r>
            <w:r w:rsidRPr="001323F3">
              <w:rPr>
                <w:rFonts w:ascii="Times New Roman" w:hAnsi="Times New Roman"/>
                <w:i/>
                <w:szCs w:val="28"/>
              </w:rPr>
              <w:t xml:space="preserve">IV. </w:t>
            </w:r>
            <w:proofErr w:type="spellStart"/>
            <w:r w:rsidRPr="001323F3">
              <w:rPr>
                <w:rFonts w:ascii="Times New Roman" w:hAnsi="Times New Roman"/>
                <w:i/>
                <w:szCs w:val="28"/>
              </w:rPr>
              <w:t>Nước</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Mỹ</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từ</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năm</w:t>
            </w:r>
            <w:proofErr w:type="spellEnd"/>
            <w:r w:rsidRPr="001323F3">
              <w:rPr>
                <w:rFonts w:ascii="Times New Roman" w:hAnsi="Times New Roman"/>
                <w:i/>
                <w:szCs w:val="28"/>
              </w:rPr>
              <w:t xml:space="preserve"> 2000 </w:t>
            </w:r>
            <w:proofErr w:type="spellStart"/>
            <w:r w:rsidRPr="001323F3">
              <w:rPr>
                <w:rFonts w:ascii="Times New Roman" w:hAnsi="Times New Roman"/>
                <w:i/>
                <w:szCs w:val="28"/>
              </w:rPr>
              <w:t>đến</w:t>
            </w:r>
            <w:proofErr w:type="spellEnd"/>
            <w:r w:rsidRPr="001323F3">
              <w:rPr>
                <w:rFonts w:ascii="Times New Roman" w:hAnsi="Times New Roman"/>
                <w:i/>
                <w:szCs w:val="28"/>
              </w:rPr>
              <w:t xml:space="preserve"> </w:t>
            </w:r>
            <w:r w:rsidRPr="001323F3">
              <w:rPr>
                <w:rFonts w:ascii="Times New Roman" w:hAnsi="Times New Roman"/>
                <w:i/>
                <w:szCs w:val="28"/>
                <w:lang w:val="vi-VN"/>
              </w:rPr>
              <w:t>nay</w:t>
            </w:r>
            <w:r w:rsidRPr="001323F3">
              <w:rPr>
                <w:rFonts w:ascii="Times New Roman" w:hAnsi="Times New Roman"/>
                <w:i/>
                <w:szCs w:val="28"/>
              </w:rPr>
              <w:t>.</w:t>
            </w:r>
          </w:p>
        </w:tc>
        <w:tc>
          <w:tcPr>
            <w:tcW w:w="1276" w:type="dxa"/>
            <w:vMerge/>
          </w:tcPr>
          <w:p w:rsidR="001D1D11" w:rsidRPr="000969EB" w:rsidRDefault="001D1D11" w:rsidP="000969EB">
            <w:pPr>
              <w:pStyle w:val="BodyTextIndent2"/>
              <w:tabs>
                <w:tab w:val="num" w:pos="993"/>
              </w:tabs>
              <w:ind w:firstLine="0"/>
              <w:rPr>
                <w:rFonts w:ascii="Times New Roman" w:hAnsi="Times New Roman"/>
                <w:szCs w:val="28"/>
              </w:rPr>
            </w:pPr>
          </w:p>
        </w:tc>
      </w:tr>
      <w:tr w:rsidR="001D1D11" w:rsidRPr="000969EB" w:rsidTr="00B9438D">
        <w:trPr>
          <w:trHeight w:val="551"/>
          <w:jc w:val="center"/>
        </w:trPr>
        <w:tc>
          <w:tcPr>
            <w:tcW w:w="746" w:type="dxa"/>
            <w:vMerge/>
            <w:vAlign w:val="center"/>
          </w:tcPr>
          <w:p w:rsidR="001D1D11" w:rsidRPr="000969EB" w:rsidRDefault="001D1D11" w:rsidP="000969EB">
            <w:pPr>
              <w:pStyle w:val="BodyTextIndent2"/>
              <w:tabs>
                <w:tab w:val="num" w:pos="993"/>
              </w:tabs>
              <w:ind w:firstLine="0"/>
              <w:jc w:val="center"/>
              <w:rPr>
                <w:rFonts w:ascii="Times New Roman" w:hAnsi="Times New Roman"/>
                <w:szCs w:val="28"/>
              </w:rPr>
            </w:pPr>
          </w:p>
        </w:tc>
        <w:tc>
          <w:tcPr>
            <w:tcW w:w="2172" w:type="dxa"/>
            <w:vAlign w:val="center"/>
          </w:tcPr>
          <w:p w:rsidR="001D1D11" w:rsidRPr="000969EB" w:rsidRDefault="001D1D11" w:rsidP="000969EB">
            <w:pPr>
              <w:spacing w:after="0" w:line="240" w:lineRule="auto"/>
              <w:jc w:val="center"/>
              <w:rPr>
                <w:rFonts w:ascii="Times New Roman" w:hAnsi="Times New Roman"/>
                <w:b/>
                <w:sz w:val="28"/>
                <w:szCs w:val="28"/>
                <w:lang w:val="vi-VN"/>
              </w:rPr>
            </w:pPr>
          </w:p>
        </w:tc>
        <w:tc>
          <w:tcPr>
            <w:tcW w:w="2976" w:type="dxa"/>
            <w:vAlign w:val="center"/>
          </w:tcPr>
          <w:p w:rsidR="001D1D11" w:rsidRPr="000969EB" w:rsidRDefault="001D1D11" w:rsidP="0063665D">
            <w:pPr>
              <w:spacing w:after="0" w:line="240" w:lineRule="auto"/>
              <w:jc w:val="center"/>
              <w:rPr>
                <w:rFonts w:ascii="Times New Roman" w:hAnsi="Times New Roman"/>
                <w:sz w:val="28"/>
                <w:szCs w:val="28"/>
              </w:rPr>
            </w:pPr>
            <w:proofErr w:type="spellStart"/>
            <w:r>
              <w:rPr>
                <w:rFonts w:ascii="Times New Roman" w:hAnsi="Times New Roman"/>
                <w:sz w:val="28"/>
                <w:szCs w:val="28"/>
              </w:rPr>
              <w:t>Bài</w:t>
            </w:r>
            <w:proofErr w:type="spellEnd"/>
            <w:r>
              <w:rPr>
                <w:rFonts w:ascii="Times New Roman" w:hAnsi="Times New Roman"/>
                <w:sz w:val="28"/>
                <w:szCs w:val="28"/>
              </w:rPr>
              <w:t xml:space="preserve"> 9. </w:t>
            </w:r>
            <w:proofErr w:type="spellStart"/>
            <w:r>
              <w:rPr>
                <w:rFonts w:ascii="Times New Roman" w:hAnsi="Times New Roman"/>
                <w:sz w:val="28"/>
                <w:szCs w:val="28"/>
              </w:rPr>
              <w:t>Nhật</w:t>
            </w:r>
            <w:proofErr w:type="spellEnd"/>
            <w:r>
              <w:rPr>
                <w:rFonts w:ascii="Times New Roman" w:hAnsi="Times New Roman"/>
                <w:sz w:val="28"/>
                <w:szCs w:val="28"/>
              </w:rPr>
              <w:t xml:space="preserve"> </w:t>
            </w:r>
            <w:proofErr w:type="spellStart"/>
            <w:r>
              <w:rPr>
                <w:rFonts w:ascii="Times New Roman" w:hAnsi="Times New Roman"/>
                <w:sz w:val="28"/>
                <w:szCs w:val="28"/>
              </w:rPr>
              <w:t>Bản</w:t>
            </w:r>
            <w:proofErr w:type="spellEnd"/>
          </w:p>
        </w:tc>
        <w:tc>
          <w:tcPr>
            <w:tcW w:w="4973" w:type="dxa"/>
          </w:tcPr>
          <w:p w:rsidR="001D1D11" w:rsidRPr="001D1D11" w:rsidRDefault="001D1D11" w:rsidP="001D1D11">
            <w:pPr>
              <w:spacing w:after="80"/>
              <w:rPr>
                <w:rFonts w:ascii="Times New Roman" w:eastAsia="Times New Roman" w:hAnsi="Times New Roman"/>
                <w:sz w:val="28"/>
                <w:szCs w:val="26"/>
                <w:lang w:val="vi-VN" w:eastAsia="en-GB"/>
              </w:rPr>
            </w:pPr>
            <w:proofErr w:type="spellStart"/>
            <w:r w:rsidRPr="001D1D11">
              <w:rPr>
                <w:rFonts w:ascii="Times New Roman" w:hAnsi="Times New Roman"/>
                <w:sz w:val="28"/>
                <w:szCs w:val="26"/>
              </w:rPr>
              <w:t>Nêu</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được</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những</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nét</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chính</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về</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kinh</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tế</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chính</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trị</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của</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Nhật</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Bản</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từ</w:t>
            </w:r>
            <w:proofErr w:type="spellEnd"/>
            <w:r w:rsidRPr="001D1D11">
              <w:rPr>
                <w:rFonts w:ascii="Times New Roman" w:hAnsi="Times New Roman"/>
                <w:sz w:val="28"/>
                <w:szCs w:val="26"/>
              </w:rPr>
              <w:t xml:space="preserve"> </w:t>
            </w:r>
            <w:proofErr w:type="spellStart"/>
            <w:r w:rsidRPr="001D1D11">
              <w:rPr>
                <w:rFonts w:ascii="Times New Roman" w:hAnsi="Times New Roman"/>
                <w:sz w:val="28"/>
                <w:szCs w:val="26"/>
              </w:rPr>
              <w:t>năm</w:t>
            </w:r>
            <w:proofErr w:type="spellEnd"/>
            <w:r w:rsidRPr="001D1D11">
              <w:rPr>
                <w:rFonts w:ascii="Times New Roman" w:hAnsi="Times New Roman"/>
                <w:sz w:val="28"/>
                <w:szCs w:val="26"/>
              </w:rPr>
              <w:t xml:space="preserve"> 2000 </w:t>
            </w:r>
            <w:proofErr w:type="spellStart"/>
            <w:r w:rsidRPr="001D1D11">
              <w:rPr>
                <w:rFonts w:ascii="Times New Roman" w:hAnsi="Times New Roman"/>
                <w:sz w:val="28"/>
                <w:szCs w:val="26"/>
              </w:rPr>
              <w:t>đến</w:t>
            </w:r>
            <w:proofErr w:type="spellEnd"/>
            <w:r w:rsidRPr="001D1D11">
              <w:rPr>
                <w:rFonts w:ascii="Times New Roman" w:hAnsi="Times New Roman"/>
                <w:sz w:val="28"/>
                <w:szCs w:val="26"/>
              </w:rPr>
              <w:t xml:space="preserve"> nay</w:t>
            </w:r>
          </w:p>
        </w:tc>
        <w:tc>
          <w:tcPr>
            <w:tcW w:w="3443" w:type="dxa"/>
          </w:tcPr>
          <w:p w:rsidR="001D1D11" w:rsidRPr="000969EB" w:rsidRDefault="001D1D11" w:rsidP="001D1D11">
            <w:pPr>
              <w:pStyle w:val="BodyTextIndent2"/>
              <w:tabs>
                <w:tab w:val="num" w:pos="993"/>
              </w:tabs>
              <w:ind w:firstLine="0"/>
              <w:rPr>
                <w:rFonts w:ascii="Times New Roman" w:hAnsi="Times New Roman"/>
                <w:szCs w:val="28"/>
              </w:rPr>
            </w:pPr>
            <w:proofErr w:type="spellStart"/>
            <w:r>
              <w:rPr>
                <w:rFonts w:ascii="Times New Roman" w:hAnsi="Times New Roman"/>
                <w:szCs w:val="28"/>
              </w:rPr>
              <w:t>Thêm</w:t>
            </w:r>
            <w:proofErr w:type="spellEnd"/>
            <w:r>
              <w:rPr>
                <w:rFonts w:ascii="Times New Roman" w:hAnsi="Times New Roman"/>
                <w:szCs w:val="28"/>
              </w:rPr>
              <w:t xml:space="preserve"> 1 </w:t>
            </w:r>
            <w:proofErr w:type="spellStart"/>
            <w:r>
              <w:rPr>
                <w:rFonts w:ascii="Times New Roman" w:hAnsi="Times New Roman"/>
                <w:szCs w:val="28"/>
              </w:rPr>
              <w:t>hoạt</w:t>
            </w:r>
            <w:proofErr w:type="spellEnd"/>
            <w:r>
              <w:rPr>
                <w:rFonts w:ascii="Times New Roman" w:hAnsi="Times New Roman"/>
                <w:szCs w:val="28"/>
              </w:rPr>
              <w:t xml:space="preserve"> </w:t>
            </w:r>
            <w:proofErr w:type="spellStart"/>
            <w:r>
              <w:rPr>
                <w:rFonts w:ascii="Times New Roman" w:hAnsi="Times New Roman"/>
                <w:szCs w:val="28"/>
              </w:rPr>
              <w:t>động</w:t>
            </w:r>
            <w:proofErr w:type="spellEnd"/>
            <w:r>
              <w:rPr>
                <w:rFonts w:ascii="Times New Roman" w:hAnsi="Times New Roman"/>
                <w:szCs w:val="28"/>
              </w:rPr>
              <w:t xml:space="preserve"> </w:t>
            </w:r>
            <w:proofErr w:type="spellStart"/>
            <w:r>
              <w:rPr>
                <w:rFonts w:ascii="Times New Roman" w:hAnsi="Times New Roman"/>
                <w:szCs w:val="28"/>
              </w:rPr>
              <w:t>dạy</w:t>
            </w:r>
            <w:proofErr w:type="spellEnd"/>
            <w:r>
              <w:rPr>
                <w:rFonts w:ascii="Times New Roman" w:hAnsi="Times New Roman"/>
                <w:szCs w:val="28"/>
              </w:rPr>
              <w:t xml:space="preserve"> </w:t>
            </w:r>
            <w:proofErr w:type="spellStart"/>
            <w:r>
              <w:rPr>
                <w:rFonts w:ascii="Times New Roman" w:hAnsi="Times New Roman"/>
                <w:szCs w:val="28"/>
              </w:rPr>
              <w:t>học</w:t>
            </w:r>
            <w:proofErr w:type="spellEnd"/>
            <w:r>
              <w:rPr>
                <w:rFonts w:ascii="Times New Roman" w:hAnsi="Times New Roman"/>
                <w:szCs w:val="28"/>
              </w:rPr>
              <w:t xml:space="preserve"> ở </w:t>
            </w:r>
            <w:proofErr w:type="spellStart"/>
            <w:r>
              <w:rPr>
                <w:rFonts w:ascii="Times New Roman" w:hAnsi="Times New Roman"/>
                <w:szCs w:val="28"/>
              </w:rPr>
              <w:t>bài</w:t>
            </w:r>
            <w:proofErr w:type="spellEnd"/>
            <w:r>
              <w:rPr>
                <w:rFonts w:ascii="Times New Roman" w:hAnsi="Times New Roman"/>
                <w:szCs w:val="28"/>
              </w:rPr>
              <w:t xml:space="preserve"> 9</w:t>
            </w:r>
            <w:r w:rsidRPr="000969EB">
              <w:rPr>
                <w:rFonts w:ascii="Times New Roman" w:hAnsi="Times New Roman"/>
                <w:szCs w:val="28"/>
              </w:rPr>
              <w:t xml:space="preserve"> </w:t>
            </w:r>
            <w:proofErr w:type="spellStart"/>
            <w:r w:rsidRPr="000969EB">
              <w:rPr>
                <w:rFonts w:ascii="Times New Roman" w:hAnsi="Times New Roman"/>
                <w:szCs w:val="28"/>
              </w:rPr>
              <w:t>thành</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w:t>
            </w:r>
            <w:r w:rsidRPr="001323F3">
              <w:rPr>
                <w:rFonts w:ascii="Times New Roman" w:hAnsi="Times New Roman"/>
                <w:i/>
                <w:szCs w:val="28"/>
              </w:rPr>
              <w:t xml:space="preserve">IV. </w:t>
            </w:r>
            <w:proofErr w:type="spellStart"/>
            <w:r w:rsidRPr="001323F3">
              <w:rPr>
                <w:rFonts w:ascii="Times New Roman" w:hAnsi="Times New Roman"/>
                <w:i/>
                <w:szCs w:val="28"/>
              </w:rPr>
              <w:t>Nhật</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Bản</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từ</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năm</w:t>
            </w:r>
            <w:proofErr w:type="spellEnd"/>
            <w:r w:rsidRPr="001323F3">
              <w:rPr>
                <w:rFonts w:ascii="Times New Roman" w:hAnsi="Times New Roman"/>
                <w:i/>
                <w:szCs w:val="28"/>
              </w:rPr>
              <w:t xml:space="preserve"> 2000 </w:t>
            </w:r>
            <w:proofErr w:type="spellStart"/>
            <w:r w:rsidRPr="001323F3">
              <w:rPr>
                <w:rFonts w:ascii="Times New Roman" w:hAnsi="Times New Roman"/>
                <w:i/>
                <w:szCs w:val="28"/>
              </w:rPr>
              <w:t>đến</w:t>
            </w:r>
            <w:proofErr w:type="spellEnd"/>
            <w:r w:rsidRPr="001323F3">
              <w:rPr>
                <w:rFonts w:ascii="Times New Roman" w:hAnsi="Times New Roman"/>
                <w:i/>
                <w:szCs w:val="28"/>
              </w:rPr>
              <w:t xml:space="preserve"> </w:t>
            </w:r>
            <w:r w:rsidRPr="001323F3">
              <w:rPr>
                <w:rFonts w:ascii="Times New Roman" w:hAnsi="Times New Roman"/>
                <w:i/>
                <w:szCs w:val="28"/>
                <w:lang w:val="vi-VN"/>
              </w:rPr>
              <w:t>nay</w:t>
            </w:r>
            <w:r w:rsidRPr="000969EB">
              <w:rPr>
                <w:rFonts w:ascii="Times New Roman" w:hAnsi="Times New Roman"/>
                <w:szCs w:val="28"/>
              </w:rPr>
              <w:t>.</w:t>
            </w:r>
          </w:p>
        </w:tc>
        <w:tc>
          <w:tcPr>
            <w:tcW w:w="1276" w:type="dxa"/>
            <w:vMerge/>
          </w:tcPr>
          <w:p w:rsidR="001D1D11" w:rsidRPr="000969EB" w:rsidRDefault="001D1D11" w:rsidP="000969EB">
            <w:pPr>
              <w:pStyle w:val="BodyTextIndent2"/>
              <w:tabs>
                <w:tab w:val="num" w:pos="993"/>
              </w:tabs>
              <w:ind w:firstLine="0"/>
              <w:rPr>
                <w:rFonts w:ascii="Times New Roman" w:hAnsi="Times New Roman"/>
                <w:szCs w:val="28"/>
              </w:rPr>
            </w:pPr>
          </w:p>
        </w:tc>
      </w:tr>
      <w:tr w:rsidR="000969EB" w:rsidRPr="000969EB" w:rsidTr="00112E20">
        <w:trPr>
          <w:trHeight w:val="551"/>
          <w:jc w:val="center"/>
        </w:trPr>
        <w:tc>
          <w:tcPr>
            <w:tcW w:w="746" w:type="dxa"/>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4</w:t>
            </w:r>
          </w:p>
        </w:tc>
        <w:tc>
          <w:tcPr>
            <w:tcW w:w="2172" w:type="dxa"/>
            <w:vAlign w:val="center"/>
          </w:tcPr>
          <w:p w:rsidR="000969EB" w:rsidRPr="000969EB" w:rsidRDefault="000969EB" w:rsidP="000969EB">
            <w:pPr>
              <w:spacing w:after="0" w:line="240" w:lineRule="auto"/>
              <w:jc w:val="center"/>
              <w:rPr>
                <w:rFonts w:ascii="Times New Roman" w:hAnsi="Times New Roman"/>
                <w:b/>
                <w:sz w:val="28"/>
                <w:szCs w:val="28"/>
                <w:lang w:val="vi-VN"/>
              </w:rPr>
            </w:pPr>
            <w:r w:rsidRPr="000969EB">
              <w:rPr>
                <w:rFonts w:ascii="Times New Roman" w:hAnsi="Times New Roman"/>
                <w:b/>
                <w:sz w:val="28"/>
                <w:szCs w:val="28"/>
                <w:lang w:val="vi-VN"/>
              </w:rPr>
              <w:t xml:space="preserve">Chủ đề 5: </w:t>
            </w:r>
            <w:proofErr w:type="spellStart"/>
            <w:r w:rsidRPr="000969EB">
              <w:rPr>
                <w:rFonts w:ascii="Times New Roman" w:hAnsi="Times New Roman"/>
                <w:b/>
                <w:iCs/>
                <w:spacing w:val="-2"/>
                <w:sz w:val="28"/>
                <w:szCs w:val="28"/>
                <w:lang w:val="fr-FR"/>
              </w:rPr>
              <w:t>Cách</w:t>
            </w:r>
            <w:proofErr w:type="spellEnd"/>
            <w:r w:rsidRPr="000969EB">
              <w:rPr>
                <w:rFonts w:ascii="Times New Roman" w:hAnsi="Times New Roman"/>
                <w:b/>
                <w:iCs/>
                <w:spacing w:val="-2"/>
                <w:sz w:val="28"/>
                <w:szCs w:val="28"/>
                <w:lang w:val="fr-FR"/>
              </w:rPr>
              <w:t xml:space="preserve"> </w:t>
            </w:r>
            <w:proofErr w:type="spellStart"/>
            <w:r w:rsidRPr="000969EB">
              <w:rPr>
                <w:rFonts w:ascii="Times New Roman" w:hAnsi="Times New Roman"/>
                <w:b/>
                <w:iCs/>
                <w:spacing w:val="-2"/>
                <w:sz w:val="28"/>
                <w:szCs w:val="28"/>
                <w:lang w:val="fr-FR"/>
              </w:rPr>
              <w:t>mạng</w:t>
            </w:r>
            <w:proofErr w:type="spellEnd"/>
            <w:r w:rsidRPr="000969EB">
              <w:rPr>
                <w:rFonts w:ascii="Times New Roman" w:hAnsi="Times New Roman"/>
                <w:b/>
                <w:iCs/>
                <w:spacing w:val="-2"/>
                <w:sz w:val="28"/>
                <w:szCs w:val="28"/>
                <w:lang w:val="fr-FR"/>
              </w:rPr>
              <w:t xml:space="preserve"> </w:t>
            </w:r>
            <w:proofErr w:type="spellStart"/>
            <w:r w:rsidRPr="000969EB">
              <w:rPr>
                <w:rFonts w:ascii="Times New Roman" w:hAnsi="Times New Roman"/>
                <w:b/>
                <w:iCs/>
                <w:spacing w:val="-2"/>
                <w:sz w:val="28"/>
                <w:szCs w:val="28"/>
                <w:lang w:val="fr-FR"/>
              </w:rPr>
              <w:t>khoa</w:t>
            </w:r>
            <w:proofErr w:type="spellEnd"/>
            <w:r w:rsidRPr="000969EB">
              <w:rPr>
                <w:rFonts w:ascii="Times New Roman" w:hAnsi="Times New Roman"/>
                <w:b/>
                <w:iCs/>
                <w:spacing w:val="-2"/>
                <w:sz w:val="28"/>
                <w:szCs w:val="28"/>
                <w:lang w:val="fr-FR"/>
              </w:rPr>
              <w:t xml:space="preserve"> </w:t>
            </w:r>
            <w:proofErr w:type="spellStart"/>
            <w:r w:rsidRPr="000969EB">
              <w:rPr>
                <w:rFonts w:ascii="Times New Roman" w:hAnsi="Times New Roman"/>
                <w:b/>
                <w:iCs/>
                <w:spacing w:val="-2"/>
                <w:sz w:val="28"/>
                <w:szCs w:val="28"/>
                <w:lang w:val="fr-FR"/>
              </w:rPr>
              <w:t>học</w:t>
            </w:r>
            <w:proofErr w:type="spellEnd"/>
            <w:r w:rsidRPr="000969EB">
              <w:rPr>
                <w:rFonts w:ascii="Times New Roman" w:hAnsi="Times New Roman"/>
                <w:b/>
                <w:iCs/>
                <w:spacing w:val="-2"/>
                <w:sz w:val="28"/>
                <w:szCs w:val="28"/>
                <w:lang w:val="fr-FR"/>
              </w:rPr>
              <w:t xml:space="preserve"> -</w:t>
            </w:r>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kĩ</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thuật</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từ</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năm</w:t>
            </w:r>
            <w:proofErr w:type="spellEnd"/>
            <w:r w:rsidRPr="000969EB">
              <w:rPr>
                <w:rFonts w:ascii="Times New Roman" w:hAnsi="Times New Roman"/>
                <w:b/>
                <w:iCs/>
                <w:sz w:val="28"/>
                <w:szCs w:val="28"/>
                <w:lang w:val="fr-FR"/>
              </w:rPr>
              <w:t xml:space="preserve"> 1945 </w:t>
            </w:r>
            <w:proofErr w:type="spellStart"/>
            <w:r w:rsidRPr="000969EB">
              <w:rPr>
                <w:rFonts w:ascii="Times New Roman" w:hAnsi="Times New Roman"/>
                <w:b/>
                <w:iCs/>
                <w:sz w:val="28"/>
                <w:szCs w:val="28"/>
                <w:lang w:val="fr-FR"/>
              </w:rPr>
              <w:t>đến</w:t>
            </w:r>
            <w:proofErr w:type="spellEnd"/>
            <w:r w:rsidRPr="000969EB">
              <w:rPr>
                <w:rFonts w:ascii="Times New Roman" w:hAnsi="Times New Roman"/>
                <w:b/>
                <w:iCs/>
                <w:sz w:val="28"/>
                <w:szCs w:val="28"/>
                <w:lang w:val="fr-FR"/>
              </w:rPr>
              <w:t xml:space="preserve"> </w:t>
            </w:r>
            <w:proofErr w:type="spellStart"/>
            <w:r w:rsidRPr="000969EB">
              <w:rPr>
                <w:rFonts w:ascii="Times New Roman" w:hAnsi="Times New Roman"/>
                <w:b/>
                <w:iCs/>
                <w:sz w:val="28"/>
                <w:szCs w:val="28"/>
                <w:lang w:val="fr-FR"/>
              </w:rPr>
              <w:t>nay</w:t>
            </w:r>
            <w:proofErr w:type="spellEnd"/>
          </w:p>
        </w:tc>
        <w:tc>
          <w:tcPr>
            <w:tcW w:w="2976" w:type="dxa"/>
            <w:vAlign w:val="center"/>
          </w:tcPr>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12. </w:t>
            </w:r>
            <w:proofErr w:type="spellStart"/>
            <w:r w:rsidRPr="000969EB">
              <w:rPr>
                <w:rFonts w:ascii="Times New Roman" w:hAnsi="Times New Roman"/>
                <w:sz w:val="28"/>
                <w:szCs w:val="28"/>
              </w:rPr>
              <w:t>Những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thành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tự</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chủ</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yếu</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và</w:t>
            </w:r>
            <w:proofErr w:type="spellEnd"/>
            <w:r w:rsidRPr="000969EB">
              <w:rPr>
                <w:rFonts w:ascii="Times New Roman" w:hAnsi="Times New Roman"/>
                <w:sz w:val="28"/>
                <w:szCs w:val="28"/>
              </w:rPr>
              <w:t xml:space="preserve"> ý </w:t>
            </w:r>
            <w:proofErr w:type="spellStart"/>
            <w:r w:rsidRPr="000969EB">
              <w:rPr>
                <w:rFonts w:ascii="Times New Roman" w:hAnsi="Times New Roman"/>
                <w:sz w:val="28"/>
                <w:szCs w:val="28"/>
              </w:rPr>
              <w:t>nghĩa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lịch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sử</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của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cuộc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Cách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mạng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khoa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học</w:t>
            </w:r>
            <w:proofErr w:type="spellEnd"/>
            <w:r w:rsidRPr="000969EB">
              <w:rPr>
                <w:rFonts w:ascii="Times New Roman" w:hAnsi="Times New Roman"/>
                <w:sz w:val="28"/>
                <w:szCs w:val="28"/>
              </w:rPr>
              <w:t xml:space="preserve"> - </w:t>
            </w:r>
            <w:proofErr w:type="spellStart"/>
            <w:r w:rsidRPr="000969EB">
              <w:rPr>
                <w:rFonts w:ascii="Times New Roman" w:hAnsi="Times New Roman"/>
                <w:sz w:val="28"/>
                <w:szCs w:val="28"/>
              </w:rPr>
              <w:t>kĩ</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thuật</w:t>
            </w:r>
            <w:proofErr w:type="spellEnd"/>
          </w:p>
        </w:tc>
        <w:tc>
          <w:tcPr>
            <w:tcW w:w="4973" w:type="dxa"/>
            <w:vAlign w:val="center"/>
          </w:tcPr>
          <w:p w:rsidR="000969EB" w:rsidRPr="000969EB" w:rsidRDefault="000969EB" w:rsidP="00112E20">
            <w:pPr>
              <w:pStyle w:val="TableParagraph"/>
              <w:tabs>
                <w:tab w:val="left" w:pos="320"/>
              </w:tabs>
              <w:rPr>
                <w:sz w:val="28"/>
                <w:szCs w:val="28"/>
                <w:lang w:val="en-US"/>
              </w:rPr>
            </w:pPr>
            <w:r w:rsidRPr="000969EB">
              <w:rPr>
                <w:sz w:val="28"/>
                <w:szCs w:val="28"/>
              </w:rPr>
              <w:t>Trình bày được những nét cơ bản về xu hướng toàn cầu hoá và đánh giá được tác động của toàn cầu hoá đối với thế giới và Việt</w:t>
            </w:r>
            <w:r w:rsidRPr="000969EB">
              <w:rPr>
                <w:spacing w:val="-19"/>
                <w:sz w:val="28"/>
                <w:szCs w:val="28"/>
              </w:rPr>
              <w:t xml:space="preserve"> </w:t>
            </w:r>
            <w:r w:rsidRPr="000969EB">
              <w:rPr>
                <w:sz w:val="28"/>
                <w:szCs w:val="28"/>
              </w:rPr>
              <w:t>Nam.</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Thêm</w:t>
            </w:r>
            <w:proofErr w:type="spellEnd"/>
            <w:r w:rsidRPr="000969EB">
              <w:rPr>
                <w:rFonts w:ascii="Times New Roman" w:hAnsi="Times New Roman"/>
                <w:szCs w:val="28"/>
              </w:rPr>
              <w:t xml:space="preserve"> 1 </w:t>
            </w:r>
            <w:proofErr w:type="spellStart"/>
            <w:r w:rsidRPr="000969EB">
              <w:rPr>
                <w:rFonts w:ascii="Times New Roman" w:hAnsi="Times New Roman"/>
                <w:szCs w:val="28"/>
              </w:rPr>
              <w:t>hoạt</w:t>
            </w:r>
            <w:proofErr w:type="spellEnd"/>
            <w:r w:rsidRPr="000969EB">
              <w:rPr>
                <w:rFonts w:ascii="Times New Roman" w:hAnsi="Times New Roman"/>
                <w:szCs w:val="28"/>
              </w:rPr>
              <w:t xml:space="preserve"> </w:t>
            </w:r>
            <w:proofErr w:type="spellStart"/>
            <w:r w:rsidRPr="000969EB">
              <w:rPr>
                <w:rFonts w:ascii="Times New Roman" w:hAnsi="Times New Roman"/>
                <w:szCs w:val="28"/>
              </w:rPr>
              <w:t>động</w:t>
            </w:r>
            <w:proofErr w:type="spellEnd"/>
            <w:r w:rsidRPr="000969EB">
              <w:rPr>
                <w:rFonts w:ascii="Times New Roman" w:hAnsi="Times New Roman"/>
                <w:szCs w:val="28"/>
              </w:rPr>
              <w:t xml:space="preserve"> </w:t>
            </w:r>
            <w:proofErr w:type="spellStart"/>
            <w:r w:rsidRPr="000969EB">
              <w:rPr>
                <w:rFonts w:ascii="Times New Roman" w:hAnsi="Times New Roman"/>
                <w:szCs w:val="28"/>
              </w:rPr>
              <w:t>dạy</w:t>
            </w:r>
            <w:proofErr w:type="spellEnd"/>
            <w:r w:rsidRPr="000969EB">
              <w:rPr>
                <w:rFonts w:ascii="Times New Roman" w:hAnsi="Times New Roman"/>
                <w:szCs w:val="28"/>
              </w:rPr>
              <w:t xml:space="preserve"> </w:t>
            </w:r>
            <w:proofErr w:type="spellStart"/>
            <w:r w:rsidRPr="000969EB">
              <w:rPr>
                <w:rFonts w:ascii="Times New Roman" w:hAnsi="Times New Roman"/>
                <w:szCs w:val="28"/>
              </w:rPr>
              <w:t>học</w:t>
            </w:r>
            <w:proofErr w:type="spellEnd"/>
            <w:r w:rsidRPr="000969EB">
              <w:rPr>
                <w:rFonts w:ascii="Times New Roman" w:hAnsi="Times New Roman"/>
                <w:szCs w:val="28"/>
              </w:rPr>
              <w:t xml:space="preserve"> ở </w:t>
            </w:r>
            <w:proofErr w:type="spellStart"/>
            <w:r w:rsidRPr="000969EB">
              <w:rPr>
                <w:rFonts w:ascii="Times New Roman" w:hAnsi="Times New Roman"/>
                <w:szCs w:val="28"/>
              </w:rPr>
              <w:t>bài</w:t>
            </w:r>
            <w:proofErr w:type="spellEnd"/>
            <w:r w:rsidRPr="000969EB">
              <w:rPr>
                <w:rFonts w:ascii="Times New Roman" w:hAnsi="Times New Roman"/>
                <w:szCs w:val="28"/>
              </w:rPr>
              <w:t xml:space="preserve"> 12 </w:t>
            </w:r>
            <w:proofErr w:type="spellStart"/>
            <w:r w:rsidRPr="000969EB">
              <w:rPr>
                <w:rFonts w:ascii="Times New Roman" w:hAnsi="Times New Roman"/>
                <w:szCs w:val="28"/>
              </w:rPr>
              <w:t>thành</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w:t>
            </w:r>
            <w:r w:rsidRPr="001323F3">
              <w:rPr>
                <w:rFonts w:ascii="Times New Roman" w:hAnsi="Times New Roman"/>
                <w:i/>
                <w:szCs w:val="28"/>
              </w:rPr>
              <w:t xml:space="preserve">III. </w:t>
            </w:r>
            <w:proofErr w:type="spellStart"/>
            <w:r w:rsidRPr="001323F3">
              <w:rPr>
                <w:rFonts w:ascii="Times New Roman" w:hAnsi="Times New Roman"/>
                <w:bCs/>
                <w:i/>
                <w:szCs w:val="28"/>
              </w:rPr>
              <w:t>Xu</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hướng</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toàn</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cầu</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hóa</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và</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tác</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động</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của</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toàn</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cầu</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hóa</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đối</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với</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thế</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giới</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và</w:t>
            </w:r>
            <w:proofErr w:type="spellEnd"/>
            <w:r w:rsidRPr="001323F3">
              <w:rPr>
                <w:rFonts w:ascii="Times New Roman" w:hAnsi="Times New Roman"/>
                <w:bCs/>
                <w:i/>
                <w:szCs w:val="28"/>
              </w:rPr>
              <w:t xml:space="preserve"> </w:t>
            </w:r>
            <w:proofErr w:type="spellStart"/>
            <w:r w:rsidRPr="001323F3">
              <w:rPr>
                <w:rFonts w:ascii="Times New Roman" w:hAnsi="Times New Roman"/>
                <w:bCs/>
                <w:i/>
                <w:szCs w:val="28"/>
              </w:rPr>
              <w:t>Việt</w:t>
            </w:r>
            <w:proofErr w:type="spellEnd"/>
            <w:r w:rsidRPr="001323F3">
              <w:rPr>
                <w:rFonts w:ascii="Times New Roman" w:hAnsi="Times New Roman"/>
                <w:bCs/>
                <w:i/>
                <w:szCs w:val="28"/>
              </w:rPr>
              <w:t xml:space="preserve"> Nam</w:t>
            </w: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0969EB" w:rsidRPr="000969EB" w:rsidTr="0063665D">
        <w:trPr>
          <w:trHeight w:val="551"/>
          <w:jc w:val="center"/>
        </w:trPr>
        <w:tc>
          <w:tcPr>
            <w:tcW w:w="15586" w:type="dxa"/>
            <w:gridSpan w:val="6"/>
            <w:vAlign w:val="center"/>
          </w:tcPr>
          <w:p w:rsidR="00867A00" w:rsidRPr="000969EB" w:rsidRDefault="00867A00" w:rsidP="0063665D">
            <w:pPr>
              <w:pStyle w:val="BodyTextIndent2"/>
              <w:tabs>
                <w:tab w:val="num" w:pos="993"/>
              </w:tabs>
              <w:ind w:firstLine="0"/>
              <w:jc w:val="center"/>
              <w:rPr>
                <w:rFonts w:ascii="Times New Roman" w:hAnsi="Times New Roman"/>
                <w:szCs w:val="28"/>
              </w:rPr>
            </w:pPr>
            <w:r w:rsidRPr="000969EB">
              <w:rPr>
                <w:rFonts w:ascii="Times New Roman" w:hAnsi="Times New Roman"/>
                <w:b/>
                <w:bCs/>
                <w:szCs w:val="28"/>
                <w:lang w:val="vi-VN"/>
              </w:rPr>
              <w:t>Phần hai: LỊCH SỬ VIỆT NAM</w:t>
            </w:r>
          </w:p>
        </w:tc>
      </w:tr>
      <w:tr w:rsidR="000969EB" w:rsidRPr="000969EB" w:rsidTr="00112E20">
        <w:trPr>
          <w:trHeight w:val="551"/>
          <w:jc w:val="center"/>
        </w:trPr>
        <w:tc>
          <w:tcPr>
            <w:tcW w:w="746" w:type="dxa"/>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5</w:t>
            </w:r>
          </w:p>
        </w:tc>
        <w:tc>
          <w:tcPr>
            <w:tcW w:w="2172" w:type="dxa"/>
            <w:vAlign w:val="center"/>
          </w:tcPr>
          <w:p w:rsidR="000969EB" w:rsidRPr="000969EB" w:rsidRDefault="000969EB" w:rsidP="000969EB">
            <w:pPr>
              <w:spacing w:after="0" w:line="240" w:lineRule="auto"/>
              <w:jc w:val="center"/>
              <w:rPr>
                <w:rFonts w:ascii="Times New Roman" w:hAnsi="Times New Roman"/>
                <w:b/>
                <w:sz w:val="28"/>
                <w:szCs w:val="28"/>
                <w:lang w:val="vi-VN"/>
              </w:rPr>
            </w:pPr>
            <w:proofErr w:type="spellStart"/>
            <w:r w:rsidRPr="000969EB">
              <w:rPr>
                <w:rFonts w:ascii="Times New Roman" w:hAnsi="Times New Roman"/>
                <w:b/>
                <w:sz w:val="28"/>
                <w:szCs w:val="28"/>
              </w:rPr>
              <w:t>Chủ</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đề</w:t>
            </w:r>
            <w:proofErr w:type="spellEnd"/>
            <w:r w:rsidRPr="000969EB">
              <w:rPr>
                <w:rFonts w:ascii="Times New Roman" w:hAnsi="Times New Roman"/>
                <w:b/>
                <w:sz w:val="28"/>
                <w:szCs w:val="28"/>
              </w:rPr>
              <w:t xml:space="preserve"> 1</w:t>
            </w:r>
            <w:r w:rsidRPr="000969EB">
              <w:rPr>
                <w:rFonts w:ascii="Times New Roman" w:hAnsi="Times New Roman"/>
                <w:b/>
                <w:sz w:val="28"/>
                <w:szCs w:val="28"/>
                <w:lang w:val="vi-VN"/>
              </w:rPr>
              <w:t>: Việt Nam từ năm 1919 đến 1930</w:t>
            </w:r>
          </w:p>
        </w:tc>
        <w:tc>
          <w:tcPr>
            <w:tcW w:w="2976" w:type="dxa"/>
            <w:vAlign w:val="center"/>
          </w:tcPr>
          <w:p w:rsidR="000969EB" w:rsidRPr="000969EB" w:rsidRDefault="000969EB" w:rsidP="0063665D">
            <w:pPr>
              <w:spacing w:after="0" w:line="240" w:lineRule="auto"/>
              <w:jc w:val="center"/>
              <w:rPr>
                <w:rFonts w:ascii="Times New Roman" w:hAnsi="Times New Roman"/>
                <w:b/>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15.</w:t>
            </w:r>
            <w:r w:rsidRPr="000969EB">
              <w:rPr>
                <w:rFonts w:ascii="Times New Roman" w:hAnsi="Times New Roman"/>
                <w:b/>
                <w:sz w:val="28"/>
                <w:szCs w:val="28"/>
              </w:rPr>
              <w:t xml:space="preserve"> </w:t>
            </w:r>
            <w:proofErr w:type="spellStart"/>
            <w:r w:rsidRPr="000969EB">
              <w:rPr>
                <w:rFonts w:ascii="Times New Roman" w:hAnsi="Times New Roman"/>
                <w:sz w:val="28"/>
                <w:szCs w:val="28"/>
              </w:rPr>
              <w:t>Phong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trào</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Cách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mạng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Việt</w:t>
            </w:r>
            <w:proofErr w:type="spellEnd"/>
            <w:r w:rsidRPr="000969EB">
              <w:rPr>
                <w:rFonts w:ascii="Times New Roman" w:hAnsi="Times New Roman"/>
                <w:sz w:val="28"/>
                <w:szCs w:val="28"/>
              </w:rPr>
              <w:t xml:space="preserve"> Nam </w:t>
            </w:r>
            <w:proofErr w:type="spellStart"/>
            <w:r w:rsidRPr="000969EB">
              <w:rPr>
                <w:rFonts w:ascii="Times New Roman" w:hAnsi="Times New Roman"/>
                <w:sz w:val="28"/>
                <w:szCs w:val="28"/>
              </w:rPr>
              <w:t>sau</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Chiến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tranh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thế</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giới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thứ</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nhất</w:t>
            </w:r>
            <w:proofErr w:type="spellEnd"/>
            <w:r w:rsidRPr="000969EB">
              <w:rPr>
                <w:rFonts w:ascii="Times New Roman" w:hAnsi="Times New Roman"/>
                <w:sz w:val="28"/>
                <w:szCs w:val="28"/>
              </w:rPr>
              <w:t xml:space="preserve"> (1919 – 1925)</w:t>
            </w:r>
          </w:p>
        </w:tc>
        <w:tc>
          <w:tcPr>
            <w:tcW w:w="4973" w:type="dxa"/>
            <w:vAlign w:val="center"/>
          </w:tcPr>
          <w:p w:rsidR="000969EB" w:rsidRPr="00112E20" w:rsidRDefault="000969EB" w:rsidP="00112E20">
            <w:pPr>
              <w:pStyle w:val="TableParagraph"/>
              <w:rPr>
                <w:color w:val="FF0000"/>
                <w:sz w:val="28"/>
                <w:szCs w:val="28"/>
              </w:rPr>
            </w:pPr>
            <w:r w:rsidRPr="000969EB">
              <w:rPr>
                <w:sz w:val="28"/>
                <w:szCs w:val="28"/>
              </w:rPr>
              <w:t>Mô tả được những nét chính của phong trào dân tộc dân chủ những năm 1918 –</w:t>
            </w:r>
            <w:r w:rsidRPr="000969EB">
              <w:rPr>
                <w:spacing w:val="-7"/>
                <w:sz w:val="28"/>
                <w:szCs w:val="28"/>
              </w:rPr>
              <w:t xml:space="preserve"> </w:t>
            </w:r>
            <w:r w:rsidRPr="000969EB">
              <w:rPr>
                <w:sz w:val="28"/>
                <w:szCs w:val="28"/>
              </w:rPr>
              <w:t>1925</w:t>
            </w:r>
            <w:r w:rsidRPr="000969EB">
              <w:rPr>
                <w:sz w:val="28"/>
                <w:szCs w:val="28"/>
                <w:lang w:val="en-US"/>
              </w:rPr>
              <w:t xml:space="preserve"> </w:t>
            </w:r>
            <w:r w:rsidRPr="0063665D">
              <w:rPr>
                <w:color w:val="FF0000"/>
                <w:sz w:val="28"/>
                <w:szCs w:val="28"/>
                <w:lang w:val="en-US"/>
              </w:rPr>
              <w:t>(1930)</w:t>
            </w:r>
            <w:r w:rsidRPr="0063665D">
              <w:rPr>
                <w:color w:val="FF0000"/>
                <w:sz w:val="28"/>
                <w:szCs w:val="28"/>
              </w:rPr>
              <w:t>.</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Tích</w:t>
            </w:r>
            <w:proofErr w:type="spellEnd"/>
            <w:r w:rsidRPr="000969EB">
              <w:rPr>
                <w:rFonts w:ascii="Times New Roman" w:hAnsi="Times New Roman"/>
                <w:szCs w:val="28"/>
              </w:rPr>
              <w:t xml:space="preserve"> </w:t>
            </w:r>
            <w:proofErr w:type="spellStart"/>
            <w:r w:rsidRPr="000969EB">
              <w:rPr>
                <w:rFonts w:ascii="Times New Roman" w:hAnsi="Times New Roman"/>
                <w:szCs w:val="28"/>
              </w:rPr>
              <w:t>hợp</w:t>
            </w:r>
            <w:proofErr w:type="spellEnd"/>
            <w:r w:rsidRPr="000969EB">
              <w:rPr>
                <w:rFonts w:ascii="Times New Roman" w:hAnsi="Times New Roman"/>
                <w:szCs w:val="28"/>
              </w:rPr>
              <w:t xml:space="preserve"> </w:t>
            </w:r>
            <w:proofErr w:type="spellStart"/>
            <w:r w:rsidRPr="000969EB">
              <w:rPr>
                <w:rFonts w:ascii="Times New Roman" w:hAnsi="Times New Roman"/>
                <w:szCs w:val="28"/>
              </w:rPr>
              <w:t>thêm</w:t>
            </w:r>
            <w:proofErr w:type="spellEnd"/>
            <w:r w:rsidRPr="000969EB">
              <w:rPr>
                <w:rFonts w:ascii="Times New Roman" w:hAnsi="Times New Roman"/>
                <w:szCs w:val="28"/>
              </w:rPr>
              <w:t xml:space="preserve"> </w:t>
            </w:r>
            <w:proofErr w:type="spellStart"/>
            <w:r w:rsidRPr="000969EB">
              <w:rPr>
                <w:rFonts w:ascii="Times New Roman" w:hAnsi="Times New Roman"/>
                <w:szCs w:val="28"/>
              </w:rPr>
              <w:t>về</w:t>
            </w:r>
            <w:proofErr w:type="spellEnd"/>
            <w:r w:rsidRPr="000969EB">
              <w:rPr>
                <w:rFonts w:ascii="Times New Roman" w:hAnsi="Times New Roman"/>
                <w:szCs w:val="28"/>
              </w:rPr>
              <w:t xml:space="preserve"> </w:t>
            </w:r>
            <w:proofErr w:type="spellStart"/>
            <w:r w:rsidRPr="000969EB">
              <w:rPr>
                <w:rFonts w:ascii="Times New Roman" w:hAnsi="Times New Roman"/>
                <w:szCs w:val="28"/>
              </w:rPr>
              <w:t>phong</w:t>
            </w:r>
            <w:proofErr w:type="spellEnd"/>
            <w:r w:rsidRPr="000969EB">
              <w:rPr>
                <w:rFonts w:ascii="Times New Roman" w:hAnsi="Times New Roman"/>
                <w:szCs w:val="28"/>
              </w:rPr>
              <w:t xml:space="preserve"> </w:t>
            </w:r>
            <w:proofErr w:type="spellStart"/>
            <w:r w:rsidRPr="000969EB">
              <w:rPr>
                <w:rFonts w:ascii="Times New Roman" w:hAnsi="Times New Roman"/>
                <w:szCs w:val="28"/>
              </w:rPr>
              <w:t>trào</w:t>
            </w:r>
            <w:proofErr w:type="spellEnd"/>
            <w:r w:rsidRPr="000969EB">
              <w:rPr>
                <w:rFonts w:ascii="Times New Roman" w:hAnsi="Times New Roman"/>
                <w:szCs w:val="28"/>
              </w:rPr>
              <w:t xml:space="preserve"> </w:t>
            </w:r>
            <w:proofErr w:type="spellStart"/>
            <w:r w:rsidRPr="000969EB">
              <w:rPr>
                <w:rFonts w:ascii="Times New Roman" w:hAnsi="Times New Roman"/>
                <w:szCs w:val="28"/>
              </w:rPr>
              <w:t>dân</w:t>
            </w:r>
            <w:proofErr w:type="spellEnd"/>
            <w:r w:rsidRPr="000969EB">
              <w:rPr>
                <w:rFonts w:ascii="Times New Roman" w:hAnsi="Times New Roman"/>
                <w:szCs w:val="28"/>
              </w:rPr>
              <w:t xml:space="preserve"> </w:t>
            </w:r>
            <w:proofErr w:type="spellStart"/>
            <w:r w:rsidRPr="000969EB">
              <w:rPr>
                <w:rFonts w:ascii="Times New Roman" w:hAnsi="Times New Roman"/>
                <w:szCs w:val="28"/>
              </w:rPr>
              <w:t>tộc</w:t>
            </w:r>
            <w:proofErr w:type="spellEnd"/>
            <w:r w:rsidRPr="000969EB">
              <w:rPr>
                <w:rFonts w:ascii="Times New Roman" w:hAnsi="Times New Roman"/>
                <w:szCs w:val="28"/>
              </w:rPr>
              <w:t xml:space="preserve"> </w:t>
            </w:r>
            <w:proofErr w:type="spellStart"/>
            <w:r w:rsidRPr="000969EB">
              <w:rPr>
                <w:rFonts w:ascii="Times New Roman" w:hAnsi="Times New Roman"/>
                <w:szCs w:val="28"/>
              </w:rPr>
              <w:t>dân</w:t>
            </w:r>
            <w:proofErr w:type="spellEnd"/>
            <w:r w:rsidRPr="000969EB">
              <w:rPr>
                <w:rFonts w:ascii="Times New Roman" w:hAnsi="Times New Roman"/>
                <w:szCs w:val="28"/>
              </w:rPr>
              <w:t xml:space="preserve"> </w:t>
            </w:r>
            <w:proofErr w:type="spellStart"/>
            <w:r w:rsidRPr="000969EB">
              <w:rPr>
                <w:rFonts w:ascii="Times New Roman" w:hAnsi="Times New Roman"/>
                <w:szCs w:val="28"/>
              </w:rPr>
              <w:t>chủ</w:t>
            </w:r>
            <w:proofErr w:type="spellEnd"/>
            <w:r w:rsidRPr="000969EB">
              <w:rPr>
                <w:rFonts w:ascii="Times New Roman" w:hAnsi="Times New Roman"/>
                <w:szCs w:val="28"/>
              </w:rPr>
              <w:t xml:space="preserve"> </w:t>
            </w:r>
            <w:proofErr w:type="spellStart"/>
            <w:r w:rsidRPr="000969EB">
              <w:rPr>
                <w:rFonts w:ascii="Times New Roman" w:hAnsi="Times New Roman"/>
                <w:szCs w:val="28"/>
              </w:rPr>
              <w:t>đến</w:t>
            </w:r>
            <w:proofErr w:type="spellEnd"/>
            <w:r w:rsidRPr="000969EB">
              <w:rPr>
                <w:rFonts w:ascii="Times New Roman" w:hAnsi="Times New Roman"/>
                <w:szCs w:val="28"/>
              </w:rPr>
              <w:t xml:space="preserve"> </w:t>
            </w:r>
            <w:proofErr w:type="spellStart"/>
            <w:r w:rsidRPr="000969EB">
              <w:rPr>
                <w:rFonts w:ascii="Times New Roman" w:hAnsi="Times New Roman"/>
                <w:szCs w:val="28"/>
              </w:rPr>
              <w:t>năm</w:t>
            </w:r>
            <w:proofErr w:type="spellEnd"/>
            <w:r w:rsidRPr="000969EB">
              <w:rPr>
                <w:rFonts w:ascii="Times New Roman" w:hAnsi="Times New Roman"/>
                <w:szCs w:val="28"/>
              </w:rPr>
              <w:t xml:space="preserve"> 1930 ở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II </w:t>
            </w:r>
            <w:proofErr w:type="spellStart"/>
            <w:r w:rsidRPr="000969EB">
              <w:rPr>
                <w:rFonts w:ascii="Times New Roman" w:hAnsi="Times New Roman"/>
                <w:szCs w:val="28"/>
              </w:rPr>
              <w:t>và</w:t>
            </w:r>
            <w:proofErr w:type="spellEnd"/>
            <w:r w:rsidRPr="000969EB">
              <w:rPr>
                <w:rFonts w:ascii="Times New Roman" w:hAnsi="Times New Roman"/>
                <w:szCs w:val="28"/>
              </w:rPr>
              <w:t xml:space="preserve"> III </w:t>
            </w:r>
            <w:proofErr w:type="spellStart"/>
            <w:r w:rsidRPr="000969EB">
              <w:rPr>
                <w:rFonts w:ascii="Times New Roman" w:hAnsi="Times New Roman"/>
                <w:szCs w:val="28"/>
              </w:rPr>
              <w:t>của</w:t>
            </w:r>
            <w:proofErr w:type="spellEnd"/>
            <w:r w:rsidRPr="000969EB">
              <w:rPr>
                <w:rFonts w:ascii="Times New Roman" w:hAnsi="Times New Roman"/>
                <w:szCs w:val="28"/>
              </w:rPr>
              <w:t xml:space="preserve"> </w:t>
            </w:r>
            <w:proofErr w:type="spellStart"/>
            <w:r w:rsidRPr="000969EB">
              <w:rPr>
                <w:rFonts w:ascii="Times New Roman" w:hAnsi="Times New Roman"/>
                <w:szCs w:val="28"/>
              </w:rPr>
              <w:t>bài</w:t>
            </w:r>
            <w:proofErr w:type="spellEnd"/>
            <w:r w:rsidRPr="000969EB">
              <w:rPr>
                <w:rFonts w:ascii="Times New Roman" w:hAnsi="Times New Roman"/>
                <w:szCs w:val="28"/>
              </w:rPr>
              <w:t xml:space="preserve"> 15</w:t>
            </w:r>
          </w:p>
        </w:tc>
        <w:tc>
          <w:tcPr>
            <w:tcW w:w="1276" w:type="dxa"/>
            <w:vMerge w:val="restart"/>
          </w:tcPr>
          <w:p w:rsidR="000969EB" w:rsidRPr="000969EB" w:rsidRDefault="000969EB" w:rsidP="000969EB">
            <w:pPr>
              <w:pStyle w:val="BodyTextIndent2"/>
              <w:tabs>
                <w:tab w:val="num" w:pos="993"/>
              </w:tabs>
              <w:ind w:firstLine="0"/>
              <w:rPr>
                <w:rFonts w:ascii="Times New Roman" w:hAnsi="Times New Roman"/>
                <w:szCs w:val="28"/>
              </w:rPr>
            </w:pPr>
            <w:proofErr w:type="spellStart"/>
            <w:r w:rsidRPr="000969EB">
              <w:rPr>
                <w:rFonts w:ascii="Times New Roman" w:hAnsi="Times New Roman"/>
                <w:color w:val="FF0000"/>
                <w:sz w:val="22"/>
                <w:szCs w:val="28"/>
              </w:rPr>
              <w:t>Năm</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r w:rsidRPr="000969EB">
              <w:rPr>
                <w:rFonts w:ascii="Times New Roman" w:hAnsi="Times New Roman"/>
                <w:color w:val="FF0000"/>
                <w:sz w:val="22"/>
                <w:szCs w:val="28"/>
              </w:rPr>
              <w:t xml:space="preserve"> 2021-2022,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đơn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vị</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linh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hoạt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chủ</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động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trong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việc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lựa</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chọn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hình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thức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thực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hiện</w:t>
            </w:r>
            <w:proofErr w:type="spellEnd"/>
            <w:r w:rsidRPr="000969EB">
              <w:rPr>
                <w:rFonts w:ascii="Times New Roman" w:hAnsi="Times New Roman"/>
                <w:color w:val="FF0000"/>
                <w:sz w:val="22"/>
                <w:szCs w:val="28"/>
              </w:rPr>
              <w:t xml:space="preserve"> </w:t>
            </w:r>
            <w:r w:rsidR="00112E20">
              <w:rPr>
                <w:rFonts w:ascii="Times New Roman" w:hAnsi="Times New Roman"/>
                <w:color w:val="FF0000"/>
                <w:sz w:val="22"/>
                <w:szCs w:val="28"/>
              </w:rPr>
              <w:t>(</w:t>
            </w:r>
            <w:proofErr w:type="spellStart"/>
            <w:r w:rsidRPr="000969EB">
              <w:rPr>
                <w:rFonts w:ascii="Times New Roman" w:hAnsi="Times New Roman"/>
                <w:color w:val="FF0000"/>
                <w:sz w:val="22"/>
                <w:szCs w:val="28"/>
              </w:rPr>
              <w:t>trong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các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tiết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ôn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tập</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tổng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kết</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hướng</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dẫn</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sinh</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tự</w:t>
            </w:r>
            <w:proofErr w:type="spellEnd"/>
            <w:r w:rsidRPr="000969EB">
              <w:rPr>
                <w:rFonts w:ascii="Times New Roman" w:hAnsi="Times New Roman"/>
                <w:color w:val="FF0000"/>
                <w:sz w:val="22"/>
                <w:szCs w:val="28"/>
              </w:rPr>
              <w:t xml:space="preserve"> </w:t>
            </w:r>
            <w:proofErr w:type="spellStart"/>
            <w:r w:rsidRPr="000969EB">
              <w:rPr>
                <w:rFonts w:ascii="Times New Roman" w:hAnsi="Times New Roman"/>
                <w:color w:val="FF0000"/>
                <w:sz w:val="22"/>
                <w:szCs w:val="28"/>
              </w:rPr>
              <w:t>học</w:t>
            </w:r>
            <w:proofErr w:type="spellEnd"/>
            <w:proofErr w:type="gramStart"/>
            <w:r w:rsidRPr="000969EB">
              <w:rPr>
                <w:rFonts w:ascii="Times New Roman" w:hAnsi="Times New Roman"/>
                <w:color w:val="FF0000"/>
                <w:sz w:val="22"/>
                <w:szCs w:val="28"/>
              </w:rPr>
              <w:t>,…</w:t>
            </w:r>
            <w:proofErr w:type="gramEnd"/>
            <w:r w:rsidR="00112E20">
              <w:rPr>
                <w:rFonts w:ascii="Times New Roman" w:hAnsi="Times New Roman"/>
                <w:color w:val="FF0000"/>
                <w:sz w:val="22"/>
                <w:szCs w:val="28"/>
              </w:rPr>
              <w:t>)</w:t>
            </w:r>
          </w:p>
        </w:tc>
      </w:tr>
      <w:tr w:rsidR="000969EB" w:rsidRPr="000969EB" w:rsidTr="00112E20">
        <w:trPr>
          <w:trHeight w:val="551"/>
          <w:jc w:val="center"/>
        </w:trPr>
        <w:tc>
          <w:tcPr>
            <w:tcW w:w="746" w:type="dxa"/>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6</w:t>
            </w:r>
          </w:p>
        </w:tc>
        <w:tc>
          <w:tcPr>
            <w:tcW w:w="2172" w:type="dxa"/>
            <w:vAlign w:val="center"/>
          </w:tcPr>
          <w:p w:rsidR="000969EB" w:rsidRPr="000969EB" w:rsidRDefault="000969EB" w:rsidP="000969EB">
            <w:pPr>
              <w:spacing w:after="0" w:line="240" w:lineRule="auto"/>
              <w:jc w:val="center"/>
              <w:rPr>
                <w:rFonts w:ascii="Times New Roman" w:hAnsi="Times New Roman"/>
                <w:b/>
                <w:sz w:val="28"/>
                <w:szCs w:val="28"/>
              </w:rPr>
            </w:pPr>
            <w:proofErr w:type="spellStart"/>
            <w:r w:rsidRPr="000969EB">
              <w:rPr>
                <w:rFonts w:ascii="Times New Roman" w:hAnsi="Times New Roman"/>
                <w:b/>
                <w:sz w:val="28"/>
                <w:szCs w:val="28"/>
              </w:rPr>
              <w:t>Chủ</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đề</w:t>
            </w:r>
            <w:proofErr w:type="spellEnd"/>
            <w:r w:rsidRPr="000969EB">
              <w:rPr>
                <w:rFonts w:ascii="Times New Roman" w:hAnsi="Times New Roman"/>
                <w:b/>
                <w:sz w:val="28"/>
                <w:szCs w:val="28"/>
                <w:lang w:val="vi-VN"/>
              </w:rPr>
              <w:t xml:space="preserve"> 2: </w:t>
            </w:r>
            <w:proofErr w:type="spellStart"/>
            <w:r w:rsidRPr="000969EB">
              <w:rPr>
                <w:rFonts w:ascii="Times New Roman" w:hAnsi="Times New Roman"/>
                <w:b/>
                <w:iCs/>
                <w:spacing w:val="-2"/>
                <w:sz w:val="28"/>
                <w:szCs w:val="28"/>
              </w:rPr>
              <w:t>Việt</w:t>
            </w:r>
            <w:proofErr w:type="spellEnd"/>
            <w:r w:rsidRPr="000969EB">
              <w:rPr>
                <w:rFonts w:ascii="Times New Roman" w:hAnsi="Times New Roman"/>
                <w:b/>
                <w:iCs/>
                <w:spacing w:val="-2"/>
                <w:sz w:val="28"/>
                <w:szCs w:val="28"/>
              </w:rPr>
              <w:t xml:space="preserve"> Nam </w:t>
            </w:r>
            <w:proofErr w:type="spellStart"/>
            <w:r w:rsidRPr="000969EB">
              <w:rPr>
                <w:rFonts w:ascii="Times New Roman" w:hAnsi="Times New Roman"/>
                <w:b/>
                <w:iCs/>
                <w:spacing w:val="-2"/>
                <w:sz w:val="28"/>
                <w:szCs w:val="28"/>
              </w:rPr>
              <w:t>trong</w:t>
            </w:r>
            <w:proofErr w:type="spellEnd"/>
            <w:r w:rsidRPr="000969EB">
              <w:rPr>
                <w:rFonts w:ascii="Times New Roman" w:hAnsi="Times New Roman"/>
                <w:b/>
                <w:iCs/>
                <w:spacing w:val="-2"/>
                <w:sz w:val="28"/>
                <w:szCs w:val="28"/>
              </w:rPr>
              <w:t xml:space="preserve"> </w:t>
            </w:r>
            <w:proofErr w:type="spellStart"/>
            <w:r w:rsidRPr="000969EB">
              <w:rPr>
                <w:rFonts w:ascii="Times New Roman" w:hAnsi="Times New Roman"/>
                <w:b/>
                <w:iCs/>
                <w:spacing w:val="-2"/>
                <w:sz w:val="28"/>
                <w:szCs w:val="28"/>
              </w:rPr>
              <w:t>những</w:t>
            </w:r>
            <w:proofErr w:type="spellEnd"/>
            <w:r w:rsidRPr="000969EB">
              <w:rPr>
                <w:rFonts w:ascii="Times New Roman" w:hAnsi="Times New Roman"/>
                <w:b/>
                <w:iCs/>
                <w:spacing w:val="-2"/>
                <w:sz w:val="28"/>
                <w:szCs w:val="28"/>
              </w:rPr>
              <w:t xml:space="preserve"> </w:t>
            </w:r>
            <w:proofErr w:type="spellStart"/>
            <w:r w:rsidRPr="000969EB">
              <w:rPr>
                <w:rFonts w:ascii="Times New Roman" w:hAnsi="Times New Roman"/>
                <w:b/>
                <w:iCs/>
                <w:spacing w:val="-2"/>
                <w:sz w:val="28"/>
                <w:szCs w:val="28"/>
              </w:rPr>
              <w:t>năm</w:t>
            </w:r>
            <w:proofErr w:type="spellEnd"/>
            <w:r w:rsidRPr="000969EB">
              <w:rPr>
                <w:rFonts w:ascii="Times New Roman" w:hAnsi="Times New Roman"/>
                <w:b/>
                <w:iCs/>
                <w:spacing w:val="-2"/>
                <w:sz w:val="28"/>
                <w:szCs w:val="28"/>
              </w:rPr>
              <w:t xml:space="preserve"> 1930 – 1939</w:t>
            </w:r>
          </w:p>
        </w:tc>
        <w:tc>
          <w:tcPr>
            <w:tcW w:w="2976" w:type="dxa"/>
            <w:vAlign w:val="center"/>
          </w:tcPr>
          <w:p w:rsidR="000969EB" w:rsidRPr="000969EB" w:rsidRDefault="000969EB" w:rsidP="0063665D">
            <w:pPr>
              <w:spacing w:after="0" w:line="240" w:lineRule="auto"/>
              <w:jc w:val="center"/>
              <w:rPr>
                <w:rFonts w:ascii="Times New Roman" w:hAnsi="Times New Roman"/>
                <w:b/>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18. </w:t>
            </w:r>
            <w:proofErr w:type="spellStart"/>
            <w:r w:rsidRPr="000969EB">
              <w:rPr>
                <w:rFonts w:ascii="Times New Roman" w:hAnsi="Times New Roman"/>
                <w:sz w:val="28"/>
                <w:szCs w:val="28"/>
              </w:rPr>
              <w:t>Đảng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cộng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sản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Việt</w:t>
            </w:r>
            <w:proofErr w:type="spellEnd"/>
            <w:r w:rsidRPr="000969EB">
              <w:rPr>
                <w:rFonts w:ascii="Times New Roman" w:hAnsi="Times New Roman"/>
                <w:sz w:val="28"/>
                <w:szCs w:val="28"/>
              </w:rPr>
              <w:t xml:space="preserve"> Nam </w:t>
            </w:r>
            <w:proofErr w:type="spellStart"/>
            <w:r w:rsidRPr="000969EB">
              <w:rPr>
                <w:rFonts w:ascii="Times New Roman" w:hAnsi="Times New Roman"/>
                <w:sz w:val="28"/>
                <w:szCs w:val="28"/>
              </w:rPr>
              <w:t>ra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đời</w:t>
            </w:r>
            <w:proofErr w:type="spellEnd"/>
          </w:p>
        </w:tc>
        <w:tc>
          <w:tcPr>
            <w:tcW w:w="4973" w:type="dxa"/>
            <w:vAlign w:val="center"/>
          </w:tcPr>
          <w:p w:rsidR="000969EB" w:rsidRPr="000969EB" w:rsidRDefault="000969EB" w:rsidP="00112E20">
            <w:pPr>
              <w:pStyle w:val="TableParagraph"/>
              <w:rPr>
                <w:sz w:val="28"/>
                <w:szCs w:val="28"/>
              </w:rPr>
            </w:pPr>
            <w:r w:rsidRPr="000969EB">
              <w:rPr>
                <w:bCs/>
                <w:sz w:val="28"/>
                <w:szCs w:val="28"/>
              </w:rPr>
              <w:t>Đánh giá vai trò của Nguyễn Ái Quốc trong việc thành lập Đảng.</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Lồng</w:t>
            </w:r>
            <w:proofErr w:type="spellEnd"/>
            <w:r w:rsidRPr="000969EB">
              <w:rPr>
                <w:rFonts w:ascii="Times New Roman" w:hAnsi="Times New Roman"/>
                <w:szCs w:val="28"/>
              </w:rPr>
              <w:t xml:space="preserve"> </w:t>
            </w:r>
            <w:proofErr w:type="spellStart"/>
            <w:r w:rsidRPr="000969EB">
              <w:rPr>
                <w:rFonts w:ascii="Times New Roman" w:hAnsi="Times New Roman"/>
                <w:szCs w:val="28"/>
              </w:rPr>
              <w:t>ghép</w:t>
            </w:r>
            <w:proofErr w:type="spellEnd"/>
            <w:r w:rsidRPr="000969EB">
              <w:rPr>
                <w:rFonts w:ascii="Times New Roman" w:hAnsi="Times New Roman"/>
                <w:szCs w:val="28"/>
              </w:rPr>
              <w:t xml:space="preserve"> </w:t>
            </w:r>
            <w:proofErr w:type="spellStart"/>
            <w:r w:rsidRPr="000969EB">
              <w:rPr>
                <w:rFonts w:ascii="Times New Roman" w:hAnsi="Times New Roman"/>
                <w:szCs w:val="28"/>
              </w:rPr>
              <w:t>vào</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I </w:t>
            </w:r>
            <w:proofErr w:type="spellStart"/>
            <w:r w:rsidRPr="000969EB">
              <w:rPr>
                <w:rFonts w:ascii="Times New Roman" w:hAnsi="Times New Roman"/>
                <w:szCs w:val="28"/>
              </w:rPr>
              <w:t>của</w:t>
            </w:r>
            <w:proofErr w:type="spellEnd"/>
            <w:r w:rsidRPr="000969EB">
              <w:rPr>
                <w:rFonts w:ascii="Times New Roman" w:hAnsi="Times New Roman"/>
                <w:szCs w:val="28"/>
              </w:rPr>
              <w:t xml:space="preserve"> </w:t>
            </w:r>
            <w:proofErr w:type="spellStart"/>
            <w:r w:rsidRPr="000969EB">
              <w:rPr>
                <w:rFonts w:ascii="Times New Roman" w:hAnsi="Times New Roman"/>
                <w:szCs w:val="28"/>
              </w:rPr>
              <w:t>bài</w:t>
            </w:r>
            <w:proofErr w:type="spellEnd"/>
            <w:r w:rsidRPr="000969EB">
              <w:rPr>
                <w:rFonts w:ascii="Times New Roman" w:hAnsi="Times New Roman"/>
                <w:szCs w:val="28"/>
              </w:rPr>
              <w:t xml:space="preserve"> 18</w:t>
            </w: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0969EB" w:rsidRPr="000969EB" w:rsidTr="00112E20">
        <w:trPr>
          <w:trHeight w:val="551"/>
          <w:jc w:val="center"/>
        </w:trPr>
        <w:tc>
          <w:tcPr>
            <w:tcW w:w="746" w:type="dxa"/>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7</w:t>
            </w:r>
          </w:p>
        </w:tc>
        <w:tc>
          <w:tcPr>
            <w:tcW w:w="2172" w:type="dxa"/>
            <w:vAlign w:val="center"/>
          </w:tcPr>
          <w:p w:rsidR="000969EB" w:rsidRPr="000969EB" w:rsidRDefault="000969EB" w:rsidP="000969EB">
            <w:pPr>
              <w:spacing w:after="0" w:line="240" w:lineRule="auto"/>
              <w:jc w:val="center"/>
              <w:rPr>
                <w:rFonts w:ascii="Times New Roman" w:hAnsi="Times New Roman"/>
                <w:b/>
                <w:sz w:val="28"/>
                <w:szCs w:val="28"/>
              </w:rPr>
            </w:pPr>
            <w:proofErr w:type="spellStart"/>
            <w:r w:rsidRPr="000969EB">
              <w:rPr>
                <w:rFonts w:ascii="Times New Roman" w:hAnsi="Times New Roman"/>
                <w:b/>
                <w:sz w:val="28"/>
                <w:szCs w:val="28"/>
              </w:rPr>
              <w:t>Chủ</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đề</w:t>
            </w:r>
            <w:proofErr w:type="spellEnd"/>
            <w:r w:rsidRPr="000969EB">
              <w:rPr>
                <w:rFonts w:ascii="Times New Roman" w:hAnsi="Times New Roman"/>
                <w:b/>
                <w:sz w:val="28"/>
                <w:szCs w:val="28"/>
                <w:lang w:val="vi-VN"/>
              </w:rPr>
              <w:t xml:space="preserve"> 3: </w:t>
            </w:r>
            <w:proofErr w:type="spellStart"/>
            <w:r w:rsidRPr="000969EB">
              <w:rPr>
                <w:rFonts w:ascii="Times New Roman" w:hAnsi="Times New Roman"/>
                <w:b/>
                <w:iCs/>
                <w:sz w:val="28"/>
                <w:szCs w:val="28"/>
              </w:rPr>
              <w:t>Cuộc</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vận</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động</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tiến</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tới</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Cách</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mạng</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tháng</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Tám</w:t>
            </w:r>
            <w:proofErr w:type="spellEnd"/>
            <w:r w:rsidRPr="000969EB">
              <w:rPr>
                <w:rFonts w:ascii="Times New Roman" w:hAnsi="Times New Roman"/>
                <w:b/>
                <w:iCs/>
                <w:sz w:val="28"/>
                <w:szCs w:val="28"/>
              </w:rPr>
              <w:t xml:space="preserve"> </w:t>
            </w:r>
            <w:proofErr w:type="spellStart"/>
            <w:r w:rsidRPr="000969EB">
              <w:rPr>
                <w:rFonts w:ascii="Times New Roman" w:hAnsi="Times New Roman"/>
                <w:b/>
                <w:iCs/>
                <w:sz w:val="28"/>
                <w:szCs w:val="28"/>
              </w:rPr>
              <w:t>năm</w:t>
            </w:r>
            <w:proofErr w:type="spellEnd"/>
            <w:r w:rsidRPr="000969EB">
              <w:rPr>
                <w:rFonts w:ascii="Times New Roman" w:hAnsi="Times New Roman"/>
                <w:b/>
                <w:iCs/>
                <w:sz w:val="28"/>
                <w:szCs w:val="28"/>
              </w:rPr>
              <w:t xml:space="preserve"> 1945</w:t>
            </w:r>
          </w:p>
        </w:tc>
        <w:tc>
          <w:tcPr>
            <w:tcW w:w="2976" w:type="dxa"/>
            <w:vAlign w:val="center"/>
          </w:tcPr>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23. </w:t>
            </w:r>
            <w:proofErr w:type="spellStart"/>
            <w:r w:rsidRPr="000969EB">
              <w:rPr>
                <w:rFonts w:ascii="Times New Roman" w:hAnsi="Times New Roman"/>
                <w:sz w:val="28"/>
                <w:szCs w:val="28"/>
              </w:rPr>
              <w:t>Tổng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khởi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nghĩa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tháng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Tám</w:t>
            </w:r>
            <w:proofErr w:type="spellEnd"/>
            <w:r w:rsidRPr="000969EB">
              <w:rPr>
                <w:rFonts w:ascii="Times New Roman" w:hAnsi="Times New Roman"/>
                <w:sz w:val="28"/>
                <w:szCs w:val="28"/>
              </w:rPr>
              <w:t xml:space="preserve"> 1945 </w:t>
            </w:r>
            <w:proofErr w:type="spellStart"/>
            <w:r w:rsidRPr="000969EB">
              <w:rPr>
                <w:rFonts w:ascii="Times New Roman" w:hAnsi="Times New Roman"/>
                <w:sz w:val="28"/>
                <w:szCs w:val="28"/>
              </w:rPr>
              <w:t>và</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sự</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thành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lập</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Việt</w:t>
            </w:r>
            <w:proofErr w:type="spellEnd"/>
            <w:r w:rsidRPr="000969EB">
              <w:rPr>
                <w:rFonts w:ascii="Times New Roman" w:hAnsi="Times New Roman"/>
                <w:sz w:val="28"/>
                <w:szCs w:val="28"/>
              </w:rPr>
              <w:t xml:space="preserve"> Nam </w:t>
            </w:r>
            <w:proofErr w:type="spellStart"/>
            <w:r w:rsidRPr="000969EB">
              <w:rPr>
                <w:rFonts w:ascii="Times New Roman" w:hAnsi="Times New Roman"/>
                <w:sz w:val="28"/>
                <w:szCs w:val="28"/>
              </w:rPr>
              <w:t>dân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chủ</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Công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hòa</w:t>
            </w:r>
            <w:proofErr w:type="spellEnd"/>
          </w:p>
        </w:tc>
        <w:tc>
          <w:tcPr>
            <w:tcW w:w="4973" w:type="dxa"/>
            <w:vAlign w:val="center"/>
          </w:tcPr>
          <w:p w:rsidR="000969EB" w:rsidRPr="000969EB" w:rsidRDefault="000969EB" w:rsidP="00112E20">
            <w:pPr>
              <w:pStyle w:val="TableParagraph"/>
              <w:rPr>
                <w:bCs/>
                <w:sz w:val="28"/>
                <w:szCs w:val="28"/>
              </w:rPr>
            </w:pPr>
            <w:r w:rsidRPr="000969EB">
              <w:rPr>
                <w:bCs/>
                <w:sz w:val="28"/>
                <w:szCs w:val="28"/>
              </w:rPr>
              <w:t>Đánh giá được vai trò của Đảng Cộng sản Đông Dương trong Cách mạng tháng Tám năm 1945.</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Lồng</w:t>
            </w:r>
            <w:proofErr w:type="spellEnd"/>
            <w:r w:rsidRPr="000969EB">
              <w:rPr>
                <w:rFonts w:ascii="Times New Roman" w:hAnsi="Times New Roman"/>
                <w:szCs w:val="28"/>
              </w:rPr>
              <w:t xml:space="preserve"> </w:t>
            </w:r>
            <w:proofErr w:type="spellStart"/>
            <w:r w:rsidRPr="000969EB">
              <w:rPr>
                <w:rFonts w:ascii="Times New Roman" w:hAnsi="Times New Roman"/>
                <w:szCs w:val="28"/>
              </w:rPr>
              <w:t>ghép</w:t>
            </w:r>
            <w:proofErr w:type="spellEnd"/>
            <w:r w:rsidRPr="000969EB">
              <w:rPr>
                <w:rFonts w:ascii="Times New Roman" w:hAnsi="Times New Roman"/>
                <w:szCs w:val="28"/>
              </w:rPr>
              <w:t xml:space="preserve"> </w:t>
            </w:r>
            <w:proofErr w:type="spellStart"/>
            <w:r w:rsidRPr="000969EB">
              <w:rPr>
                <w:rFonts w:ascii="Times New Roman" w:hAnsi="Times New Roman"/>
                <w:szCs w:val="28"/>
              </w:rPr>
              <w:t>vào</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IV. </w:t>
            </w:r>
            <w:proofErr w:type="spellStart"/>
            <w:r w:rsidRPr="000969EB">
              <w:rPr>
                <w:rFonts w:ascii="Times New Roman" w:hAnsi="Times New Roman"/>
                <w:szCs w:val="28"/>
              </w:rPr>
              <w:t>Của</w:t>
            </w:r>
            <w:proofErr w:type="spellEnd"/>
            <w:r w:rsidRPr="000969EB">
              <w:rPr>
                <w:rFonts w:ascii="Times New Roman" w:hAnsi="Times New Roman"/>
                <w:szCs w:val="28"/>
              </w:rPr>
              <w:t xml:space="preserve"> </w:t>
            </w:r>
            <w:proofErr w:type="spellStart"/>
            <w:r w:rsidRPr="000969EB">
              <w:rPr>
                <w:rFonts w:ascii="Times New Roman" w:hAnsi="Times New Roman"/>
                <w:szCs w:val="28"/>
              </w:rPr>
              <w:t>bài</w:t>
            </w:r>
            <w:proofErr w:type="spellEnd"/>
            <w:r w:rsidRPr="000969EB">
              <w:rPr>
                <w:rFonts w:ascii="Times New Roman" w:hAnsi="Times New Roman"/>
                <w:szCs w:val="28"/>
              </w:rPr>
              <w:t xml:space="preserve"> 23</w:t>
            </w: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0969EB" w:rsidRPr="000969EB" w:rsidTr="00112E20">
        <w:trPr>
          <w:trHeight w:val="551"/>
          <w:jc w:val="center"/>
        </w:trPr>
        <w:tc>
          <w:tcPr>
            <w:tcW w:w="746" w:type="dxa"/>
            <w:vMerge w:val="restart"/>
            <w:vAlign w:val="center"/>
          </w:tcPr>
          <w:p w:rsidR="000969EB" w:rsidRPr="000969EB" w:rsidRDefault="000969EB" w:rsidP="000969EB">
            <w:pPr>
              <w:pStyle w:val="BodyTextIndent2"/>
              <w:tabs>
                <w:tab w:val="num" w:pos="993"/>
              </w:tabs>
              <w:ind w:firstLine="0"/>
              <w:jc w:val="center"/>
              <w:rPr>
                <w:rFonts w:ascii="Times New Roman" w:hAnsi="Times New Roman"/>
                <w:szCs w:val="28"/>
              </w:rPr>
            </w:pPr>
            <w:r w:rsidRPr="000969EB">
              <w:rPr>
                <w:rFonts w:ascii="Times New Roman" w:hAnsi="Times New Roman"/>
                <w:szCs w:val="28"/>
              </w:rPr>
              <w:t>8</w:t>
            </w:r>
          </w:p>
        </w:tc>
        <w:tc>
          <w:tcPr>
            <w:tcW w:w="2172" w:type="dxa"/>
            <w:vMerge w:val="restart"/>
            <w:vAlign w:val="center"/>
          </w:tcPr>
          <w:p w:rsidR="000969EB" w:rsidRPr="000969EB" w:rsidRDefault="000969EB" w:rsidP="000969EB">
            <w:pPr>
              <w:spacing w:after="0" w:line="240" w:lineRule="auto"/>
              <w:jc w:val="center"/>
              <w:rPr>
                <w:rFonts w:ascii="Times New Roman" w:hAnsi="Times New Roman"/>
                <w:sz w:val="28"/>
                <w:szCs w:val="28"/>
              </w:rPr>
            </w:pPr>
            <w:r w:rsidRPr="000969EB">
              <w:rPr>
                <w:rFonts w:ascii="Times New Roman" w:hAnsi="Times New Roman"/>
                <w:b/>
                <w:sz w:val="28"/>
                <w:szCs w:val="28"/>
                <w:lang w:val="vi-VN"/>
              </w:rPr>
              <w:t>Chủ đề 6: Việt Nam từ sau năm 1975 đến nay</w:t>
            </w:r>
          </w:p>
        </w:tc>
        <w:tc>
          <w:tcPr>
            <w:tcW w:w="2976" w:type="dxa"/>
            <w:vAlign w:val="center"/>
          </w:tcPr>
          <w:p w:rsidR="000969EB" w:rsidRPr="000969EB" w:rsidRDefault="000969EB" w:rsidP="00B9438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32. </w:t>
            </w:r>
            <w:proofErr w:type="spellStart"/>
            <w:r w:rsidRPr="000969EB">
              <w:rPr>
                <w:rFonts w:ascii="Times New Roman" w:hAnsi="Times New Roman"/>
                <w:sz w:val="28"/>
                <w:szCs w:val="28"/>
              </w:rPr>
              <w:t>Xây</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dựng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đất</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nước</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đấu</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tranh</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bảo</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vệ</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tổ</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quố</w:t>
            </w:r>
            <w:r w:rsidR="00B9438D">
              <w:rPr>
                <w:rFonts w:ascii="Times New Roman" w:hAnsi="Times New Roman"/>
                <w:sz w:val="28"/>
                <w:szCs w:val="28"/>
              </w:rPr>
              <w:t>c</w:t>
            </w:r>
            <w:proofErr w:type="spellEnd"/>
            <w:r w:rsidR="00B9438D">
              <w:rPr>
                <w:rFonts w:ascii="Times New Roman" w:hAnsi="Times New Roman"/>
                <w:sz w:val="28"/>
                <w:szCs w:val="28"/>
              </w:rPr>
              <w:t xml:space="preserve"> (1976-</w:t>
            </w:r>
            <w:r w:rsidRPr="000969EB">
              <w:rPr>
                <w:rFonts w:ascii="Times New Roman" w:hAnsi="Times New Roman"/>
                <w:sz w:val="28"/>
                <w:szCs w:val="28"/>
              </w:rPr>
              <w:t>1985)</w:t>
            </w:r>
          </w:p>
        </w:tc>
        <w:tc>
          <w:tcPr>
            <w:tcW w:w="4973" w:type="dxa"/>
            <w:vAlign w:val="center"/>
          </w:tcPr>
          <w:p w:rsidR="000969EB" w:rsidRPr="000969EB" w:rsidRDefault="000969EB" w:rsidP="00112E20">
            <w:pPr>
              <w:pStyle w:val="TableParagraph"/>
              <w:rPr>
                <w:bCs/>
                <w:sz w:val="28"/>
                <w:szCs w:val="28"/>
              </w:rPr>
            </w:pPr>
            <w:r w:rsidRPr="000969EB">
              <w:rPr>
                <w:bCs/>
                <w:sz w:val="28"/>
                <w:szCs w:val="28"/>
              </w:rPr>
              <w:t>Đấu tranh bảo vệ chủ quyền biển đảo.</w:t>
            </w:r>
          </w:p>
        </w:tc>
        <w:tc>
          <w:tcPr>
            <w:tcW w:w="3443" w:type="dxa"/>
            <w:vAlign w:val="center"/>
          </w:tcPr>
          <w:p w:rsidR="000969EB" w:rsidRPr="000969EB" w:rsidRDefault="000969EB" w:rsidP="00112E20">
            <w:pPr>
              <w:pStyle w:val="BodyTextIndent2"/>
              <w:tabs>
                <w:tab w:val="num" w:pos="993"/>
              </w:tabs>
              <w:ind w:firstLine="0"/>
              <w:jc w:val="left"/>
              <w:rPr>
                <w:rFonts w:ascii="Times New Roman" w:hAnsi="Times New Roman"/>
                <w:szCs w:val="28"/>
              </w:rPr>
            </w:pPr>
            <w:proofErr w:type="spellStart"/>
            <w:r w:rsidRPr="000969EB">
              <w:rPr>
                <w:rFonts w:ascii="Times New Roman" w:hAnsi="Times New Roman"/>
                <w:szCs w:val="28"/>
              </w:rPr>
              <w:t>Lồng</w:t>
            </w:r>
            <w:proofErr w:type="spellEnd"/>
            <w:r w:rsidRPr="000969EB">
              <w:rPr>
                <w:rFonts w:ascii="Times New Roman" w:hAnsi="Times New Roman"/>
                <w:szCs w:val="28"/>
              </w:rPr>
              <w:t xml:space="preserve"> </w:t>
            </w:r>
            <w:proofErr w:type="spellStart"/>
            <w:r w:rsidRPr="000969EB">
              <w:rPr>
                <w:rFonts w:ascii="Times New Roman" w:hAnsi="Times New Roman"/>
                <w:szCs w:val="28"/>
              </w:rPr>
              <w:t>ghép</w:t>
            </w:r>
            <w:proofErr w:type="spellEnd"/>
            <w:r w:rsidRPr="000969EB">
              <w:rPr>
                <w:rFonts w:ascii="Times New Roman" w:hAnsi="Times New Roman"/>
                <w:szCs w:val="28"/>
              </w:rPr>
              <w:t xml:space="preserve"> </w:t>
            </w:r>
            <w:proofErr w:type="spellStart"/>
            <w:r w:rsidRPr="000969EB">
              <w:rPr>
                <w:rFonts w:ascii="Times New Roman" w:hAnsi="Times New Roman"/>
                <w:szCs w:val="28"/>
              </w:rPr>
              <w:t>vào</w:t>
            </w:r>
            <w:proofErr w:type="spellEnd"/>
            <w:r w:rsidRPr="000969EB">
              <w:rPr>
                <w:rFonts w:ascii="Times New Roman" w:hAnsi="Times New Roman"/>
                <w:szCs w:val="28"/>
              </w:rPr>
              <w:t xml:space="preserve"> </w:t>
            </w:r>
            <w:proofErr w:type="spellStart"/>
            <w:r w:rsidRPr="000969EB">
              <w:rPr>
                <w:rFonts w:ascii="Times New Roman" w:hAnsi="Times New Roman"/>
                <w:szCs w:val="28"/>
              </w:rPr>
              <w:t>mục</w:t>
            </w:r>
            <w:proofErr w:type="spellEnd"/>
            <w:r w:rsidRPr="000969EB">
              <w:rPr>
                <w:rFonts w:ascii="Times New Roman" w:hAnsi="Times New Roman"/>
                <w:szCs w:val="28"/>
              </w:rPr>
              <w:t xml:space="preserve"> II. </w:t>
            </w:r>
            <w:proofErr w:type="spellStart"/>
            <w:r w:rsidRPr="000969EB">
              <w:rPr>
                <w:rFonts w:ascii="Times New Roman" w:hAnsi="Times New Roman"/>
                <w:szCs w:val="28"/>
              </w:rPr>
              <w:t>Của</w:t>
            </w:r>
            <w:proofErr w:type="spellEnd"/>
            <w:r w:rsidRPr="000969EB">
              <w:rPr>
                <w:rFonts w:ascii="Times New Roman" w:hAnsi="Times New Roman"/>
                <w:szCs w:val="28"/>
              </w:rPr>
              <w:t xml:space="preserve"> </w:t>
            </w:r>
            <w:proofErr w:type="spellStart"/>
            <w:r w:rsidRPr="000969EB">
              <w:rPr>
                <w:rFonts w:ascii="Times New Roman" w:hAnsi="Times New Roman"/>
                <w:szCs w:val="28"/>
              </w:rPr>
              <w:t>bài</w:t>
            </w:r>
            <w:proofErr w:type="spellEnd"/>
            <w:r w:rsidRPr="000969EB">
              <w:rPr>
                <w:rFonts w:ascii="Times New Roman" w:hAnsi="Times New Roman"/>
                <w:szCs w:val="28"/>
              </w:rPr>
              <w:t xml:space="preserve"> 32</w:t>
            </w:r>
          </w:p>
        </w:tc>
        <w:tc>
          <w:tcPr>
            <w:tcW w:w="1276" w:type="dxa"/>
            <w:vMerge w:val="restart"/>
          </w:tcPr>
          <w:p w:rsidR="000969EB" w:rsidRPr="000969EB" w:rsidRDefault="000969EB" w:rsidP="000969EB">
            <w:pPr>
              <w:pStyle w:val="BodyTextIndent2"/>
              <w:tabs>
                <w:tab w:val="num" w:pos="993"/>
              </w:tabs>
              <w:ind w:firstLine="0"/>
              <w:rPr>
                <w:rFonts w:ascii="Times New Roman" w:hAnsi="Times New Roman"/>
                <w:b/>
                <w:sz w:val="24"/>
                <w:szCs w:val="28"/>
              </w:rPr>
            </w:pPr>
            <w:proofErr w:type="spellStart"/>
            <w:r w:rsidRPr="000969EB">
              <w:rPr>
                <w:rFonts w:ascii="Times New Roman" w:hAnsi="Times New Roman"/>
                <w:b/>
                <w:sz w:val="24"/>
                <w:szCs w:val="28"/>
              </w:rPr>
              <w:t>Thực</w:t>
            </w:r>
            <w:proofErr w:type="spellEnd"/>
            <w:r w:rsidRPr="000969EB">
              <w:rPr>
                <w:rFonts w:ascii="Times New Roman" w:hAnsi="Times New Roman"/>
                <w:b/>
                <w:sz w:val="24"/>
                <w:szCs w:val="28"/>
              </w:rPr>
              <w:t xml:space="preserve"> </w:t>
            </w:r>
            <w:proofErr w:type="spellStart"/>
            <w:r w:rsidRPr="000969EB">
              <w:rPr>
                <w:rFonts w:ascii="Times New Roman" w:hAnsi="Times New Roman"/>
                <w:b/>
                <w:sz w:val="24"/>
                <w:szCs w:val="28"/>
              </w:rPr>
              <w:t>hiện</w:t>
            </w:r>
            <w:proofErr w:type="spellEnd"/>
            <w:r w:rsidRPr="000969EB">
              <w:rPr>
                <w:rFonts w:ascii="Times New Roman" w:hAnsi="Times New Roman"/>
                <w:b/>
                <w:sz w:val="24"/>
                <w:szCs w:val="28"/>
              </w:rPr>
              <w:t xml:space="preserve"> </w:t>
            </w:r>
            <w:proofErr w:type="spellStart"/>
            <w:r w:rsidR="0063665D">
              <w:rPr>
                <w:rFonts w:ascii="Times New Roman" w:hAnsi="Times New Roman"/>
                <w:b/>
                <w:sz w:val="24"/>
                <w:szCs w:val="28"/>
              </w:rPr>
              <w:t>trực</w:t>
            </w:r>
            <w:proofErr w:type="spellEnd"/>
            <w:r w:rsidR="0063665D">
              <w:rPr>
                <w:rFonts w:ascii="Times New Roman" w:hAnsi="Times New Roman"/>
                <w:b/>
                <w:sz w:val="24"/>
                <w:szCs w:val="28"/>
              </w:rPr>
              <w:t xml:space="preserve"> </w:t>
            </w:r>
            <w:proofErr w:type="spellStart"/>
            <w:r w:rsidR="0063665D">
              <w:rPr>
                <w:rFonts w:ascii="Times New Roman" w:hAnsi="Times New Roman"/>
                <w:b/>
                <w:sz w:val="24"/>
                <w:szCs w:val="28"/>
              </w:rPr>
              <w:t>tiếp</w:t>
            </w:r>
            <w:proofErr w:type="spellEnd"/>
            <w:r w:rsidR="0063665D">
              <w:rPr>
                <w:rFonts w:ascii="Times New Roman" w:hAnsi="Times New Roman"/>
                <w:b/>
                <w:sz w:val="24"/>
                <w:szCs w:val="28"/>
              </w:rPr>
              <w:t xml:space="preserve"> </w:t>
            </w:r>
            <w:proofErr w:type="spellStart"/>
            <w:r w:rsidRPr="000969EB">
              <w:rPr>
                <w:rFonts w:ascii="Times New Roman" w:hAnsi="Times New Roman"/>
                <w:b/>
                <w:sz w:val="24"/>
                <w:szCs w:val="28"/>
              </w:rPr>
              <w:t>từ</w:t>
            </w:r>
            <w:proofErr w:type="spellEnd"/>
            <w:r w:rsidRPr="000969EB">
              <w:rPr>
                <w:rFonts w:ascii="Times New Roman" w:hAnsi="Times New Roman"/>
                <w:b/>
                <w:sz w:val="24"/>
                <w:szCs w:val="28"/>
              </w:rPr>
              <w:t xml:space="preserve"> </w:t>
            </w:r>
            <w:proofErr w:type="spellStart"/>
            <w:r w:rsidRPr="000969EB">
              <w:rPr>
                <w:rFonts w:ascii="Times New Roman" w:hAnsi="Times New Roman"/>
                <w:b/>
                <w:sz w:val="24"/>
                <w:szCs w:val="28"/>
              </w:rPr>
              <w:t>tuần</w:t>
            </w:r>
            <w:proofErr w:type="spellEnd"/>
            <w:r w:rsidRPr="000969EB">
              <w:rPr>
                <w:rFonts w:ascii="Times New Roman" w:hAnsi="Times New Roman"/>
                <w:b/>
                <w:sz w:val="24"/>
                <w:szCs w:val="28"/>
              </w:rPr>
              <w:t xml:space="preserve"> 27</w:t>
            </w:r>
            <w:r w:rsidR="0063665D">
              <w:rPr>
                <w:rFonts w:ascii="Times New Roman" w:hAnsi="Times New Roman"/>
                <w:b/>
                <w:sz w:val="24"/>
                <w:szCs w:val="28"/>
              </w:rPr>
              <w:t xml:space="preserve"> </w:t>
            </w:r>
            <w:proofErr w:type="spellStart"/>
            <w:r w:rsidR="0063665D">
              <w:rPr>
                <w:rFonts w:ascii="Times New Roman" w:hAnsi="Times New Roman"/>
                <w:b/>
                <w:sz w:val="24"/>
                <w:szCs w:val="28"/>
              </w:rPr>
              <w:t>của</w:t>
            </w:r>
            <w:proofErr w:type="spellEnd"/>
            <w:r w:rsidR="0063665D">
              <w:rPr>
                <w:rFonts w:ascii="Times New Roman" w:hAnsi="Times New Roman"/>
                <w:b/>
                <w:sz w:val="24"/>
                <w:szCs w:val="28"/>
              </w:rPr>
              <w:t xml:space="preserve"> </w:t>
            </w:r>
            <w:proofErr w:type="spellStart"/>
            <w:r w:rsidR="0063665D">
              <w:rPr>
                <w:rFonts w:ascii="Times New Roman" w:hAnsi="Times New Roman"/>
                <w:b/>
                <w:sz w:val="24"/>
                <w:szCs w:val="28"/>
              </w:rPr>
              <w:t>năm</w:t>
            </w:r>
            <w:proofErr w:type="spellEnd"/>
            <w:r w:rsidR="0063665D">
              <w:rPr>
                <w:rFonts w:ascii="Times New Roman" w:hAnsi="Times New Roman"/>
                <w:b/>
                <w:sz w:val="24"/>
                <w:szCs w:val="28"/>
              </w:rPr>
              <w:t xml:space="preserve"> </w:t>
            </w:r>
            <w:proofErr w:type="spellStart"/>
            <w:r w:rsidR="0063665D">
              <w:rPr>
                <w:rFonts w:ascii="Times New Roman" w:hAnsi="Times New Roman"/>
                <w:b/>
                <w:sz w:val="24"/>
                <w:szCs w:val="28"/>
              </w:rPr>
              <w:t>học</w:t>
            </w:r>
            <w:proofErr w:type="spellEnd"/>
            <w:r w:rsidR="0063665D">
              <w:rPr>
                <w:rFonts w:ascii="Times New Roman" w:hAnsi="Times New Roman"/>
                <w:b/>
                <w:sz w:val="24"/>
                <w:szCs w:val="28"/>
              </w:rPr>
              <w:t xml:space="preserve"> 2021 -2022</w:t>
            </w:r>
          </w:p>
        </w:tc>
      </w:tr>
      <w:tr w:rsidR="000969EB" w:rsidRPr="000969EB" w:rsidTr="00B9438D">
        <w:trPr>
          <w:trHeight w:val="551"/>
          <w:jc w:val="center"/>
        </w:trPr>
        <w:tc>
          <w:tcPr>
            <w:tcW w:w="746" w:type="dxa"/>
            <w:vMerge/>
            <w:vAlign w:val="center"/>
          </w:tcPr>
          <w:p w:rsidR="000969EB" w:rsidRPr="000969EB" w:rsidRDefault="000969EB" w:rsidP="000969EB">
            <w:pPr>
              <w:pStyle w:val="BodyTextIndent2"/>
              <w:tabs>
                <w:tab w:val="num" w:pos="993"/>
              </w:tabs>
              <w:ind w:firstLine="0"/>
              <w:jc w:val="center"/>
              <w:rPr>
                <w:rFonts w:ascii="Times New Roman" w:hAnsi="Times New Roman"/>
                <w:szCs w:val="28"/>
              </w:rPr>
            </w:pPr>
          </w:p>
        </w:tc>
        <w:tc>
          <w:tcPr>
            <w:tcW w:w="2172" w:type="dxa"/>
            <w:vMerge/>
            <w:vAlign w:val="center"/>
          </w:tcPr>
          <w:p w:rsidR="000969EB" w:rsidRPr="000969EB" w:rsidRDefault="000969EB" w:rsidP="000969EB">
            <w:pPr>
              <w:spacing w:after="0" w:line="240" w:lineRule="auto"/>
              <w:jc w:val="center"/>
              <w:rPr>
                <w:rFonts w:ascii="Times New Roman" w:hAnsi="Times New Roman"/>
                <w:b/>
                <w:sz w:val="28"/>
                <w:szCs w:val="28"/>
                <w:lang w:val="vi-VN"/>
              </w:rPr>
            </w:pPr>
          </w:p>
        </w:tc>
        <w:tc>
          <w:tcPr>
            <w:tcW w:w="2976" w:type="dxa"/>
            <w:vAlign w:val="center"/>
          </w:tcPr>
          <w:p w:rsidR="000969EB" w:rsidRPr="000969EB" w:rsidRDefault="000969EB" w:rsidP="0063665D">
            <w:pPr>
              <w:spacing w:after="0" w:line="240" w:lineRule="auto"/>
              <w:jc w:val="center"/>
              <w:rPr>
                <w:rFonts w:ascii="Times New Roman" w:hAnsi="Times New Roman"/>
                <w:sz w:val="28"/>
                <w:szCs w:val="28"/>
              </w:rPr>
            </w:pPr>
            <w:proofErr w:type="spellStart"/>
            <w:r w:rsidRPr="000969EB">
              <w:rPr>
                <w:rFonts w:ascii="Times New Roman" w:hAnsi="Times New Roman"/>
                <w:sz w:val="28"/>
                <w:szCs w:val="28"/>
              </w:rPr>
              <w:t>Bài</w:t>
            </w:r>
            <w:proofErr w:type="spellEnd"/>
            <w:r w:rsidRPr="000969EB">
              <w:rPr>
                <w:rFonts w:ascii="Times New Roman" w:hAnsi="Times New Roman"/>
                <w:sz w:val="28"/>
                <w:szCs w:val="28"/>
              </w:rPr>
              <w:t xml:space="preserve"> 33. </w:t>
            </w:r>
            <w:proofErr w:type="spellStart"/>
            <w:r w:rsidRPr="000969EB">
              <w:rPr>
                <w:rFonts w:ascii="Times New Roman" w:hAnsi="Times New Roman"/>
                <w:sz w:val="28"/>
                <w:szCs w:val="28"/>
              </w:rPr>
              <w:t>Việt</w:t>
            </w:r>
            <w:proofErr w:type="spellEnd"/>
            <w:r w:rsidRPr="000969EB">
              <w:rPr>
                <w:rFonts w:ascii="Times New Roman" w:hAnsi="Times New Roman"/>
                <w:sz w:val="28"/>
                <w:szCs w:val="28"/>
              </w:rPr>
              <w:t xml:space="preserve"> Nam </w:t>
            </w:r>
            <w:proofErr w:type="spellStart"/>
            <w:r w:rsidRPr="000969EB">
              <w:rPr>
                <w:rFonts w:ascii="Times New Roman" w:hAnsi="Times New Roman"/>
                <w:sz w:val="28"/>
                <w:szCs w:val="28"/>
              </w:rPr>
              <w:t>trên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đường</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đổi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mới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đi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lên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chủ</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nghĩa</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xã</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hội</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Từ</w:t>
            </w:r>
            <w:proofErr w:type="spellEnd"/>
            <w:r w:rsidRPr="000969EB">
              <w:rPr>
                <w:rFonts w:ascii="Times New Roman" w:hAnsi="Times New Roman"/>
                <w:sz w:val="28"/>
                <w:szCs w:val="28"/>
              </w:rPr>
              <w:t xml:space="preserve"> 1986 </w:t>
            </w:r>
            <w:proofErr w:type="spellStart"/>
            <w:r w:rsidRPr="000969EB">
              <w:rPr>
                <w:rFonts w:ascii="Times New Roman" w:hAnsi="Times New Roman"/>
                <w:sz w:val="28"/>
                <w:szCs w:val="28"/>
              </w:rPr>
              <w:t>đến</w:t>
            </w:r>
            <w:proofErr w:type="spellEnd"/>
            <w:r w:rsidRPr="000969EB">
              <w:rPr>
                <w:rFonts w:ascii="Times New Roman" w:hAnsi="Times New Roman"/>
                <w:sz w:val="28"/>
                <w:szCs w:val="28"/>
              </w:rPr>
              <w:t xml:space="preserve"> </w:t>
            </w:r>
            <w:proofErr w:type="spellStart"/>
            <w:r w:rsidRPr="000969EB">
              <w:rPr>
                <w:rFonts w:ascii="Times New Roman" w:hAnsi="Times New Roman"/>
                <w:sz w:val="28"/>
                <w:szCs w:val="28"/>
              </w:rPr>
              <w:t>năm</w:t>
            </w:r>
            <w:proofErr w:type="spellEnd"/>
            <w:r w:rsidRPr="000969EB">
              <w:rPr>
                <w:rFonts w:ascii="Times New Roman" w:hAnsi="Times New Roman"/>
                <w:sz w:val="28"/>
                <w:szCs w:val="28"/>
              </w:rPr>
              <w:t xml:space="preserve"> 2000)</w:t>
            </w:r>
          </w:p>
        </w:tc>
        <w:tc>
          <w:tcPr>
            <w:tcW w:w="4973" w:type="dxa"/>
          </w:tcPr>
          <w:p w:rsidR="000969EB" w:rsidRPr="000969EB" w:rsidRDefault="000969EB" w:rsidP="000969EB">
            <w:pPr>
              <w:pStyle w:val="TableParagraph"/>
              <w:jc w:val="both"/>
              <w:rPr>
                <w:bCs/>
                <w:sz w:val="28"/>
                <w:szCs w:val="28"/>
              </w:rPr>
            </w:pPr>
            <w:r w:rsidRPr="000969EB">
              <w:rPr>
                <w:sz w:val="28"/>
                <w:szCs w:val="28"/>
              </w:rPr>
              <w:t>Nêu được những thành tựu tiêu biểu (trên các lĩnh vực kinh tế, chính trị, xã hội, văn hóa, quốc phòng, an ninh,…) của công cuộc Đổi mới đất nước từ năm 2000 đến nay.</w:t>
            </w:r>
          </w:p>
        </w:tc>
        <w:tc>
          <w:tcPr>
            <w:tcW w:w="3443" w:type="dxa"/>
          </w:tcPr>
          <w:p w:rsidR="000969EB" w:rsidRPr="000969EB" w:rsidRDefault="000969EB" w:rsidP="000969EB">
            <w:pPr>
              <w:pStyle w:val="BodyTextIndent2"/>
              <w:tabs>
                <w:tab w:val="num" w:pos="993"/>
              </w:tabs>
              <w:ind w:firstLine="0"/>
              <w:rPr>
                <w:rFonts w:ascii="Times New Roman" w:hAnsi="Times New Roman"/>
                <w:szCs w:val="28"/>
              </w:rPr>
            </w:pPr>
            <w:proofErr w:type="spellStart"/>
            <w:r w:rsidRPr="000969EB">
              <w:rPr>
                <w:rFonts w:ascii="Times New Roman" w:hAnsi="Times New Roman"/>
                <w:szCs w:val="28"/>
              </w:rPr>
              <w:t>Thêm</w:t>
            </w:r>
            <w:proofErr w:type="spellEnd"/>
            <w:r w:rsidRPr="000969EB">
              <w:rPr>
                <w:rFonts w:ascii="Times New Roman" w:hAnsi="Times New Roman"/>
                <w:szCs w:val="28"/>
              </w:rPr>
              <w:t xml:space="preserve"> 1 </w:t>
            </w:r>
            <w:proofErr w:type="spellStart"/>
            <w:r w:rsidRPr="000969EB">
              <w:rPr>
                <w:rFonts w:ascii="Times New Roman" w:hAnsi="Times New Roman"/>
                <w:szCs w:val="28"/>
              </w:rPr>
              <w:t>hoạt</w:t>
            </w:r>
            <w:proofErr w:type="spellEnd"/>
            <w:r w:rsidRPr="000969EB">
              <w:rPr>
                <w:rFonts w:ascii="Times New Roman" w:hAnsi="Times New Roman"/>
                <w:szCs w:val="28"/>
              </w:rPr>
              <w:t xml:space="preserve"> </w:t>
            </w:r>
            <w:proofErr w:type="spellStart"/>
            <w:r w:rsidRPr="000969EB">
              <w:rPr>
                <w:rFonts w:ascii="Times New Roman" w:hAnsi="Times New Roman"/>
                <w:szCs w:val="28"/>
              </w:rPr>
              <w:t>động</w:t>
            </w:r>
            <w:proofErr w:type="spellEnd"/>
            <w:r w:rsidRPr="000969EB">
              <w:rPr>
                <w:rFonts w:ascii="Times New Roman" w:hAnsi="Times New Roman"/>
                <w:szCs w:val="28"/>
              </w:rPr>
              <w:t xml:space="preserve"> </w:t>
            </w:r>
            <w:proofErr w:type="spellStart"/>
            <w:r w:rsidRPr="000969EB">
              <w:rPr>
                <w:rFonts w:ascii="Times New Roman" w:hAnsi="Times New Roman"/>
                <w:szCs w:val="28"/>
              </w:rPr>
              <w:t>d</w:t>
            </w:r>
            <w:r w:rsidR="001323F3">
              <w:rPr>
                <w:rFonts w:ascii="Times New Roman" w:hAnsi="Times New Roman"/>
                <w:szCs w:val="28"/>
              </w:rPr>
              <w:t>ạy</w:t>
            </w:r>
            <w:proofErr w:type="spellEnd"/>
            <w:r w:rsidR="001323F3">
              <w:rPr>
                <w:rFonts w:ascii="Times New Roman" w:hAnsi="Times New Roman"/>
                <w:szCs w:val="28"/>
              </w:rPr>
              <w:t xml:space="preserve"> </w:t>
            </w:r>
            <w:proofErr w:type="spellStart"/>
            <w:r w:rsidR="001323F3">
              <w:rPr>
                <w:rFonts w:ascii="Times New Roman" w:hAnsi="Times New Roman"/>
                <w:szCs w:val="28"/>
              </w:rPr>
              <w:t>học</w:t>
            </w:r>
            <w:proofErr w:type="spellEnd"/>
            <w:r w:rsidR="001323F3">
              <w:rPr>
                <w:rFonts w:ascii="Times New Roman" w:hAnsi="Times New Roman"/>
                <w:szCs w:val="28"/>
              </w:rPr>
              <w:t xml:space="preserve"> ở </w:t>
            </w:r>
            <w:proofErr w:type="spellStart"/>
            <w:r w:rsidR="001323F3">
              <w:rPr>
                <w:rFonts w:ascii="Times New Roman" w:hAnsi="Times New Roman"/>
                <w:szCs w:val="28"/>
              </w:rPr>
              <w:t>bài</w:t>
            </w:r>
            <w:proofErr w:type="spellEnd"/>
            <w:r w:rsidR="001323F3">
              <w:rPr>
                <w:rFonts w:ascii="Times New Roman" w:hAnsi="Times New Roman"/>
                <w:szCs w:val="28"/>
              </w:rPr>
              <w:t xml:space="preserve"> 33 </w:t>
            </w:r>
            <w:proofErr w:type="spellStart"/>
            <w:r w:rsidR="001323F3">
              <w:rPr>
                <w:rFonts w:ascii="Times New Roman" w:hAnsi="Times New Roman"/>
                <w:szCs w:val="28"/>
              </w:rPr>
              <w:t>thành</w:t>
            </w:r>
            <w:proofErr w:type="spellEnd"/>
            <w:r w:rsidR="001323F3">
              <w:rPr>
                <w:rFonts w:ascii="Times New Roman" w:hAnsi="Times New Roman"/>
                <w:szCs w:val="28"/>
              </w:rPr>
              <w:t xml:space="preserve"> </w:t>
            </w:r>
            <w:proofErr w:type="spellStart"/>
            <w:r w:rsidR="001323F3">
              <w:rPr>
                <w:rFonts w:ascii="Times New Roman" w:hAnsi="Times New Roman"/>
                <w:szCs w:val="28"/>
              </w:rPr>
              <w:t>mục</w:t>
            </w:r>
            <w:proofErr w:type="spellEnd"/>
            <w:r w:rsidR="001323F3">
              <w:rPr>
                <w:rFonts w:ascii="Times New Roman" w:hAnsi="Times New Roman"/>
                <w:szCs w:val="28"/>
              </w:rPr>
              <w:t xml:space="preserve"> </w:t>
            </w:r>
            <w:r w:rsidR="001323F3" w:rsidRPr="001323F3">
              <w:rPr>
                <w:rFonts w:ascii="Times New Roman" w:hAnsi="Times New Roman"/>
                <w:i/>
                <w:szCs w:val="28"/>
              </w:rPr>
              <w:t xml:space="preserve">III. </w:t>
            </w:r>
            <w:proofErr w:type="spellStart"/>
            <w:r w:rsidR="001323F3" w:rsidRPr="001323F3">
              <w:rPr>
                <w:rFonts w:ascii="Times New Roman" w:hAnsi="Times New Roman"/>
                <w:i/>
                <w:szCs w:val="28"/>
              </w:rPr>
              <w:t>T</w:t>
            </w:r>
            <w:r w:rsidRPr="001323F3">
              <w:rPr>
                <w:rFonts w:ascii="Times New Roman" w:hAnsi="Times New Roman"/>
                <w:i/>
                <w:szCs w:val="28"/>
              </w:rPr>
              <w:t>hành</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tựu</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tiêu</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biểu</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của</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công</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cuộc</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Đổi</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mới</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đất</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nước</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từ</w:t>
            </w:r>
            <w:proofErr w:type="spellEnd"/>
            <w:r w:rsidRPr="001323F3">
              <w:rPr>
                <w:rFonts w:ascii="Times New Roman" w:hAnsi="Times New Roman"/>
                <w:i/>
                <w:szCs w:val="28"/>
              </w:rPr>
              <w:t xml:space="preserve"> </w:t>
            </w:r>
            <w:proofErr w:type="spellStart"/>
            <w:r w:rsidRPr="001323F3">
              <w:rPr>
                <w:rFonts w:ascii="Times New Roman" w:hAnsi="Times New Roman"/>
                <w:i/>
                <w:szCs w:val="28"/>
              </w:rPr>
              <w:t>năm</w:t>
            </w:r>
            <w:proofErr w:type="spellEnd"/>
            <w:r w:rsidRPr="001323F3">
              <w:rPr>
                <w:rFonts w:ascii="Times New Roman" w:hAnsi="Times New Roman"/>
                <w:i/>
                <w:szCs w:val="28"/>
              </w:rPr>
              <w:t xml:space="preserve"> 2000 </w:t>
            </w:r>
            <w:proofErr w:type="spellStart"/>
            <w:r w:rsidRPr="001323F3">
              <w:rPr>
                <w:rFonts w:ascii="Times New Roman" w:hAnsi="Times New Roman"/>
                <w:i/>
                <w:szCs w:val="28"/>
              </w:rPr>
              <w:t>đến</w:t>
            </w:r>
            <w:proofErr w:type="spellEnd"/>
            <w:r w:rsidRPr="001323F3">
              <w:rPr>
                <w:rFonts w:ascii="Times New Roman" w:hAnsi="Times New Roman"/>
                <w:i/>
                <w:szCs w:val="28"/>
              </w:rPr>
              <w:t xml:space="preserve"> nay.</w:t>
            </w:r>
          </w:p>
        </w:tc>
        <w:tc>
          <w:tcPr>
            <w:tcW w:w="1276" w:type="dxa"/>
            <w:vMerge/>
          </w:tcPr>
          <w:p w:rsidR="000969EB" w:rsidRPr="000969EB" w:rsidRDefault="000969EB" w:rsidP="000969EB">
            <w:pPr>
              <w:pStyle w:val="BodyTextIndent2"/>
              <w:tabs>
                <w:tab w:val="num" w:pos="993"/>
              </w:tabs>
              <w:ind w:firstLine="0"/>
              <w:rPr>
                <w:rFonts w:ascii="Times New Roman" w:hAnsi="Times New Roman"/>
                <w:szCs w:val="28"/>
              </w:rPr>
            </w:pPr>
          </w:p>
        </w:tc>
      </w:tr>
      <w:tr w:rsidR="0063665D" w:rsidRPr="000969EB" w:rsidTr="00B9438D">
        <w:trPr>
          <w:trHeight w:val="551"/>
          <w:jc w:val="center"/>
        </w:trPr>
        <w:tc>
          <w:tcPr>
            <w:tcW w:w="746" w:type="dxa"/>
            <w:vMerge w:val="restart"/>
            <w:vAlign w:val="center"/>
          </w:tcPr>
          <w:p w:rsidR="0063665D" w:rsidRPr="000969EB" w:rsidRDefault="0063665D" w:rsidP="0063665D">
            <w:pPr>
              <w:pStyle w:val="BodyTextIndent2"/>
              <w:tabs>
                <w:tab w:val="num" w:pos="993"/>
              </w:tabs>
              <w:ind w:firstLine="0"/>
              <w:jc w:val="center"/>
              <w:rPr>
                <w:rFonts w:ascii="Times New Roman" w:hAnsi="Times New Roman"/>
                <w:szCs w:val="28"/>
              </w:rPr>
            </w:pPr>
            <w:r w:rsidRPr="000969EB">
              <w:rPr>
                <w:rFonts w:ascii="Times New Roman" w:hAnsi="Times New Roman"/>
                <w:szCs w:val="28"/>
              </w:rPr>
              <w:lastRenderedPageBreak/>
              <w:t>9</w:t>
            </w:r>
          </w:p>
        </w:tc>
        <w:tc>
          <w:tcPr>
            <w:tcW w:w="2172" w:type="dxa"/>
            <w:vMerge w:val="restart"/>
            <w:vAlign w:val="center"/>
          </w:tcPr>
          <w:p w:rsidR="0063665D" w:rsidRPr="000969EB" w:rsidRDefault="0063665D" w:rsidP="00B9438D">
            <w:pPr>
              <w:spacing w:after="0" w:line="240" w:lineRule="auto"/>
              <w:jc w:val="center"/>
              <w:rPr>
                <w:rFonts w:ascii="Times New Roman" w:hAnsi="Times New Roman"/>
                <w:b/>
                <w:sz w:val="28"/>
                <w:szCs w:val="28"/>
                <w:lang w:val="vi-VN"/>
              </w:rPr>
            </w:pPr>
            <w:proofErr w:type="spellStart"/>
            <w:r w:rsidRPr="000969EB">
              <w:rPr>
                <w:rFonts w:ascii="Times New Roman" w:hAnsi="Times New Roman"/>
                <w:b/>
                <w:sz w:val="28"/>
                <w:szCs w:val="28"/>
              </w:rPr>
              <w:t>Chuyên</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đề</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chung</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trong</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môn</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Lịch</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sử</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và</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Địa</w:t>
            </w:r>
            <w:proofErr w:type="spellEnd"/>
            <w:r w:rsidRPr="000969EB">
              <w:rPr>
                <w:rFonts w:ascii="Times New Roman" w:hAnsi="Times New Roman"/>
                <w:b/>
                <w:sz w:val="28"/>
                <w:szCs w:val="28"/>
              </w:rPr>
              <w:t xml:space="preserve"> </w:t>
            </w:r>
            <w:proofErr w:type="spellStart"/>
            <w:r w:rsidRPr="000969EB">
              <w:rPr>
                <w:rFonts w:ascii="Times New Roman" w:hAnsi="Times New Roman"/>
                <w:b/>
                <w:sz w:val="28"/>
                <w:szCs w:val="28"/>
              </w:rPr>
              <w:t>lí</w:t>
            </w:r>
            <w:proofErr w:type="spellEnd"/>
          </w:p>
        </w:tc>
        <w:tc>
          <w:tcPr>
            <w:tcW w:w="2976" w:type="dxa"/>
            <w:vAlign w:val="center"/>
          </w:tcPr>
          <w:p w:rsidR="0063665D" w:rsidRPr="0063665D" w:rsidRDefault="0063665D" w:rsidP="0063665D">
            <w:pPr>
              <w:pStyle w:val="TableParagraph"/>
              <w:jc w:val="center"/>
              <w:rPr>
                <w:sz w:val="28"/>
                <w:szCs w:val="28"/>
              </w:rPr>
            </w:pPr>
            <w:proofErr w:type="spellStart"/>
            <w:r w:rsidRPr="000969EB">
              <w:rPr>
                <w:b/>
                <w:i/>
                <w:sz w:val="28"/>
                <w:szCs w:val="28"/>
                <w:lang w:val="en-US"/>
              </w:rPr>
              <w:t>Chuyên</w:t>
            </w:r>
            <w:proofErr w:type="spellEnd"/>
            <w:r w:rsidRPr="000969EB">
              <w:rPr>
                <w:b/>
                <w:i/>
                <w:sz w:val="28"/>
                <w:szCs w:val="28"/>
                <w:lang w:val="en-US"/>
              </w:rPr>
              <w:t xml:space="preserve"> </w:t>
            </w:r>
            <w:proofErr w:type="spellStart"/>
            <w:r w:rsidRPr="000969EB">
              <w:rPr>
                <w:b/>
                <w:i/>
                <w:sz w:val="28"/>
                <w:szCs w:val="28"/>
                <w:lang w:val="en-US"/>
              </w:rPr>
              <w:t>đề</w:t>
            </w:r>
            <w:proofErr w:type="spellEnd"/>
            <w:r w:rsidRPr="000969EB">
              <w:rPr>
                <w:b/>
                <w:i/>
                <w:sz w:val="28"/>
                <w:szCs w:val="28"/>
                <w:lang w:val="en-US"/>
              </w:rPr>
              <w:t xml:space="preserve"> 1:</w:t>
            </w:r>
            <w:r w:rsidRPr="000969EB">
              <w:rPr>
                <w:sz w:val="28"/>
                <w:szCs w:val="28"/>
                <w:lang w:val="en-US"/>
              </w:rPr>
              <w:t xml:space="preserve"> </w:t>
            </w:r>
            <w:r w:rsidRPr="000969EB">
              <w:rPr>
                <w:sz w:val="28"/>
                <w:szCs w:val="28"/>
              </w:rPr>
              <w:t>Đô thị: lịch sử và hiện tại</w:t>
            </w:r>
          </w:p>
        </w:tc>
        <w:tc>
          <w:tcPr>
            <w:tcW w:w="4973" w:type="dxa"/>
          </w:tcPr>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Trình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bày</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vai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trò</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đô</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thị</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đối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sự</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vùng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tư</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cách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trung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tâm</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lực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kinh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tế</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vùng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đất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nước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khu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vực</w:t>
            </w:r>
            <w:proofErr w:type="spellEnd"/>
            <w:r w:rsidRPr="0063665D">
              <w:rPr>
                <w:rFonts w:ascii="Times New Roman" w:hAnsi="Times New Roman"/>
                <w:bCs/>
                <w:sz w:val="28"/>
                <w:szCs w:val="28"/>
              </w:rPr>
              <w:t>.</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Mô</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tả</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quá</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trình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đô</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thị</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hoá</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thời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kì</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xã</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hội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nghiệp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hậu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nghiệp</w:t>
            </w:r>
            <w:proofErr w:type="spellEnd"/>
            <w:r w:rsidRPr="0063665D">
              <w:rPr>
                <w:rFonts w:ascii="Times New Roman" w:hAnsi="Times New Roman"/>
                <w:bCs/>
                <w:sz w:val="28"/>
                <w:szCs w:val="28"/>
              </w:rPr>
              <w:t xml:space="preserve">. </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Nêu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tác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động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đô</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thị</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hoá</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đối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sự</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kinh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tế</w:t>
            </w:r>
            <w:proofErr w:type="spellEnd"/>
            <w:r w:rsidRPr="0063665D">
              <w:rPr>
                <w:rFonts w:ascii="Times New Roman" w:hAnsi="Times New Roman"/>
                <w:bCs/>
                <w:sz w:val="28"/>
                <w:szCs w:val="28"/>
              </w:rPr>
              <w:t xml:space="preserve"> – </w:t>
            </w:r>
            <w:proofErr w:type="spellStart"/>
            <w:r w:rsidRPr="0063665D">
              <w:rPr>
                <w:rFonts w:ascii="Times New Roman" w:hAnsi="Times New Roman"/>
                <w:bCs/>
                <w:sz w:val="28"/>
                <w:szCs w:val="28"/>
              </w:rPr>
              <w:t>xã</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hội</w:t>
            </w:r>
            <w:proofErr w:type="spellEnd"/>
            <w:r w:rsidRPr="0063665D">
              <w:rPr>
                <w:rFonts w:ascii="Times New Roman" w:hAnsi="Times New Roman"/>
                <w:bCs/>
                <w:sz w:val="28"/>
                <w:szCs w:val="28"/>
              </w:rPr>
              <w:t>.</w:t>
            </w:r>
          </w:p>
        </w:tc>
        <w:tc>
          <w:tcPr>
            <w:tcW w:w="3443" w:type="dxa"/>
            <w:vAlign w:val="center"/>
          </w:tcPr>
          <w:p w:rsidR="0063665D" w:rsidRPr="000969EB" w:rsidRDefault="0063665D" w:rsidP="0063665D">
            <w:pPr>
              <w:pStyle w:val="BodyTextIndent2"/>
              <w:tabs>
                <w:tab w:val="num" w:pos="993"/>
              </w:tabs>
              <w:ind w:firstLine="0"/>
              <w:jc w:val="left"/>
              <w:rPr>
                <w:rFonts w:ascii="Times New Roman" w:hAnsi="Times New Roman"/>
                <w:szCs w:val="28"/>
              </w:rPr>
            </w:pPr>
            <w:proofErr w:type="spellStart"/>
            <w:r>
              <w:rPr>
                <w:rFonts w:ascii="Times New Roman" w:hAnsi="Times New Roman"/>
                <w:szCs w:val="28"/>
              </w:rPr>
              <w:t>Phối</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môn</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lí</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chủ</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liên</w:t>
            </w:r>
            <w:proofErr w:type="spellEnd"/>
            <w:r>
              <w:rPr>
                <w:rFonts w:ascii="Times New Roman" w:hAnsi="Times New Roman"/>
                <w:szCs w:val="28"/>
              </w:rPr>
              <w:t xml:space="preserve"> </w:t>
            </w:r>
            <w:proofErr w:type="spellStart"/>
            <w:r>
              <w:rPr>
                <w:rFonts w:ascii="Times New Roman" w:hAnsi="Times New Roman"/>
                <w:szCs w:val="28"/>
              </w:rPr>
              <w:t>môn</w:t>
            </w:r>
            <w:proofErr w:type="spellEnd"/>
          </w:p>
        </w:tc>
        <w:tc>
          <w:tcPr>
            <w:tcW w:w="1276" w:type="dxa"/>
            <w:vMerge w:val="restart"/>
          </w:tcPr>
          <w:p w:rsidR="0063665D" w:rsidRPr="0063665D" w:rsidRDefault="0063665D" w:rsidP="0063665D">
            <w:pPr>
              <w:pStyle w:val="BodyTextIndent2"/>
              <w:tabs>
                <w:tab w:val="num" w:pos="993"/>
              </w:tabs>
              <w:ind w:firstLine="0"/>
              <w:rPr>
                <w:rFonts w:ascii="Times New Roman" w:hAnsi="Times New Roman"/>
                <w:color w:val="FF0000"/>
                <w:sz w:val="24"/>
                <w:szCs w:val="28"/>
              </w:rPr>
            </w:pPr>
            <w:proofErr w:type="spellStart"/>
            <w:r w:rsidRPr="0063665D">
              <w:rPr>
                <w:rFonts w:ascii="Times New Roman" w:hAnsi="Times New Roman"/>
                <w:color w:val="FF0000"/>
                <w:sz w:val="24"/>
                <w:szCs w:val="28"/>
              </w:rPr>
              <w:t>Trong</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năm</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học</w:t>
            </w:r>
            <w:proofErr w:type="spellEnd"/>
            <w:r w:rsidRPr="0063665D">
              <w:rPr>
                <w:rFonts w:ascii="Times New Roman" w:hAnsi="Times New Roman"/>
                <w:color w:val="FF0000"/>
                <w:sz w:val="24"/>
                <w:szCs w:val="28"/>
              </w:rPr>
              <w:t xml:space="preserve"> 2021-2022, </w:t>
            </w:r>
            <w:proofErr w:type="spellStart"/>
            <w:r w:rsidRPr="0063665D">
              <w:rPr>
                <w:rFonts w:ascii="Times New Roman" w:hAnsi="Times New Roman"/>
                <w:color w:val="FF0000"/>
                <w:sz w:val="24"/>
                <w:szCs w:val="28"/>
              </w:rPr>
              <w:t>các</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đơn</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vị</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trường</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linh</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hoạt</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chủ</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động</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hình</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thức</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tổ</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chức</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như</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hội</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thảo</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ngoại</w:t>
            </w:r>
            <w:proofErr w:type="spellEnd"/>
            <w:r w:rsidRPr="0063665D">
              <w:rPr>
                <w:rFonts w:ascii="Times New Roman" w:hAnsi="Times New Roman"/>
                <w:color w:val="FF0000"/>
                <w:sz w:val="24"/>
                <w:szCs w:val="28"/>
              </w:rPr>
              <w:t xml:space="preserve"> </w:t>
            </w:r>
            <w:proofErr w:type="spellStart"/>
            <w:r w:rsidRPr="0063665D">
              <w:rPr>
                <w:rFonts w:ascii="Times New Roman" w:hAnsi="Times New Roman"/>
                <w:color w:val="FF0000"/>
                <w:sz w:val="24"/>
                <w:szCs w:val="28"/>
              </w:rPr>
              <w:t>khóa</w:t>
            </w:r>
            <w:proofErr w:type="spellEnd"/>
            <w:proofErr w:type="gramStart"/>
            <w:r w:rsidRPr="0063665D">
              <w:rPr>
                <w:rFonts w:ascii="Times New Roman" w:hAnsi="Times New Roman"/>
                <w:color w:val="FF0000"/>
                <w:sz w:val="24"/>
                <w:szCs w:val="28"/>
              </w:rPr>
              <w:t>,…</w:t>
            </w:r>
            <w:proofErr w:type="gramEnd"/>
          </w:p>
        </w:tc>
      </w:tr>
      <w:tr w:rsidR="0063665D" w:rsidRPr="000969EB" w:rsidTr="00B9438D">
        <w:trPr>
          <w:trHeight w:val="551"/>
          <w:jc w:val="center"/>
        </w:trPr>
        <w:tc>
          <w:tcPr>
            <w:tcW w:w="746" w:type="dxa"/>
            <w:vMerge/>
            <w:vAlign w:val="center"/>
          </w:tcPr>
          <w:p w:rsidR="0063665D" w:rsidRPr="000969EB" w:rsidRDefault="0063665D" w:rsidP="0063665D">
            <w:pPr>
              <w:pStyle w:val="BodyTextIndent2"/>
              <w:tabs>
                <w:tab w:val="num" w:pos="993"/>
              </w:tabs>
              <w:ind w:firstLine="0"/>
              <w:jc w:val="center"/>
              <w:rPr>
                <w:rFonts w:ascii="Times New Roman" w:hAnsi="Times New Roman"/>
                <w:szCs w:val="28"/>
              </w:rPr>
            </w:pPr>
          </w:p>
        </w:tc>
        <w:tc>
          <w:tcPr>
            <w:tcW w:w="2172" w:type="dxa"/>
            <w:vMerge/>
            <w:vAlign w:val="center"/>
          </w:tcPr>
          <w:p w:rsidR="0063665D" w:rsidRPr="000969EB" w:rsidRDefault="0063665D" w:rsidP="0063665D">
            <w:pPr>
              <w:spacing w:after="0" w:line="240" w:lineRule="auto"/>
              <w:jc w:val="center"/>
              <w:rPr>
                <w:rFonts w:ascii="Times New Roman" w:hAnsi="Times New Roman"/>
                <w:b/>
                <w:sz w:val="28"/>
                <w:szCs w:val="28"/>
              </w:rPr>
            </w:pPr>
          </w:p>
        </w:tc>
        <w:tc>
          <w:tcPr>
            <w:tcW w:w="2976" w:type="dxa"/>
            <w:vAlign w:val="center"/>
          </w:tcPr>
          <w:p w:rsidR="0063665D" w:rsidRPr="000969EB" w:rsidRDefault="0063665D" w:rsidP="0063665D">
            <w:pPr>
              <w:pStyle w:val="TableParagraph"/>
              <w:jc w:val="center"/>
              <w:rPr>
                <w:sz w:val="28"/>
                <w:szCs w:val="28"/>
              </w:rPr>
            </w:pPr>
            <w:r w:rsidRPr="000969EB">
              <w:rPr>
                <w:b/>
                <w:i/>
                <w:sz w:val="28"/>
                <w:szCs w:val="28"/>
              </w:rPr>
              <w:t>Chuyên đề 2:</w:t>
            </w:r>
            <w:r w:rsidRPr="000969EB">
              <w:rPr>
                <w:b/>
                <w:sz w:val="28"/>
                <w:szCs w:val="28"/>
              </w:rPr>
              <w:t xml:space="preserve"> </w:t>
            </w:r>
            <w:r w:rsidRPr="000969EB">
              <w:rPr>
                <w:sz w:val="28"/>
                <w:szCs w:val="28"/>
              </w:rPr>
              <w:t>Văn minh châu thổ sông Hồng và sông Cửu Long</w:t>
            </w:r>
          </w:p>
        </w:tc>
        <w:tc>
          <w:tcPr>
            <w:tcW w:w="4973" w:type="dxa"/>
          </w:tcPr>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Trình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bày</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những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nét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đặc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sắc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về</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hoá</w:t>
            </w:r>
            <w:proofErr w:type="spellEnd"/>
            <w:r w:rsidRPr="0063665D">
              <w:rPr>
                <w:rFonts w:ascii="Times New Roman" w:hAnsi="Times New Roman"/>
                <w:bCs/>
                <w:sz w:val="28"/>
                <w:szCs w:val="28"/>
              </w:rPr>
              <w:t xml:space="preserve"> ở </w:t>
            </w:r>
            <w:proofErr w:type="spellStart"/>
            <w:r w:rsidRPr="0063665D">
              <w:rPr>
                <w:rFonts w:ascii="Times New Roman" w:hAnsi="Times New Roman"/>
                <w:bCs/>
                <w:sz w:val="28"/>
                <w:szCs w:val="28"/>
              </w:rPr>
              <w:t>châu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thổ</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Hồng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Cửu</w:t>
            </w:r>
            <w:proofErr w:type="spellEnd"/>
            <w:r w:rsidRPr="0063665D">
              <w:rPr>
                <w:rFonts w:ascii="Times New Roman" w:hAnsi="Times New Roman"/>
                <w:bCs/>
                <w:sz w:val="28"/>
                <w:szCs w:val="28"/>
              </w:rPr>
              <w:t xml:space="preserve"> Long </w:t>
            </w:r>
            <w:proofErr w:type="spellStart"/>
            <w:r w:rsidRPr="0063665D">
              <w:rPr>
                <w:rFonts w:ascii="Times New Roman" w:hAnsi="Times New Roman"/>
                <w:bCs/>
                <w:sz w:val="28"/>
                <w:szCs w:val="28"/>
              </w:rPr>
              <w:t>thông</w:t>
            </w:r>
            <w:proofErr w:type="spellEnd"/>
            <w:r w:rsidRPr="0063665D">
              <w:rPr>
                <w:rFonts w:ascii="Times New Roman" w:hAnsi="Times New Roman"/>
                <w:bCs/>
                <w:sz w:val="28"/>
                <w:szCs w:val="28"/>
              </w:rPr>
              <w:t xml:space="preserve"> qua </w:t>
            </w:r>
            <w:proofErr w:type="spellStart"/>
            <w:r w:rsidRPr="0063665D">
              <w:rPr>
                <w:rFonts w:ascii="Times New Roman" w:hAnsi="Times New Roman"/>
                <w:bCs/>
                <w:sz w:val="28"/>
                <w:szCs w:val="28"/>
              </w:rPr>
              <w:t>việc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tìm</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hiểu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về</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văn</w:t>
            </w:r>
            <w:proofErr w:type="spellEnd"/>
            <w:r w:rsidRPr="0063665D">
              <w:rPr>
                <w:rFonts w:ascii="Times New Roman" w:hAnsi="Times New Roman"/>
                <w:bCs/>
                <w:sz w:val="28"/>
                <w:szCs w:val="28"/>
              </w:rPr>
              <w:t xml:space="preserve"> minh </w:t>
            </w:r>
            <w:proofErr w:type="spellStart"/>
            <w:r w:rsidRPr="0063665D">
              <w:rPr>
                <w:rFonts w:ascii="Times New Roman" w:hAnsi="Times New Roman"/>
                <w:bCs/>
                <w:sz w:val="28"/>
                <w:szCs w:val="28"/>
              </w:rPr>
              <w:t>các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dòng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Phân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tích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những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biểu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hiện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biến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đổi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khí</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hậu</w:t>
            </w:r>
            <w:proofErr w:type="spellEnd"/>
            <w:r w:rsidRPr="0063665D">
              <w:rPr>
                <w:rFonts w:ascii="Times New Roman" w:hAnsi="Times New Roman"/>
                <w:bCs/>
                <w:sz w:val="28"/>
                <w:szCs w:val="28"/>
              </w:rPr>
              <w:t xml:space="preserve"> ở </w:t>
            </w:r>
            <w:proofErr w:type="spellStart"/>
            <w:r w:rsidRPr="0063665D">
              <w:rPr>
                <w:rFonts w:ascii="Times New Roman" w:hAnsi="Times New Roman"/>
                <w:bCs/>
                <w:sz w:val="28"/>
                <w:szCs w:val="28"/>
              </w:rPr>
              <w:t>hai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vùng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châu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thổ</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Hồng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Cửu</w:t>
            </w:r>
            <w:proofErr w:type="spellEnd"/>
            <w:r w:rsidRPr="0063665D">
              <w:rPr>
                <w:rFonts w:ascii="Times New Roman" w:hAnsi="Times New Roman"/>
                <w:bCs/>
                <w:sz w:val="28"/>
                <w:szCs w:val="28"/>
              </w:rPr>
              <w:t xml:space="preserve"> Long. </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Nêu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tác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động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biến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đổi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khí</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hậu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đối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sự</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kinh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tế</w:t>
            </w:r>
            <w:proofErr w:type="spellEnd"/>
            <w:r w:rsidRPr="0063665D">
              <w:rPr>
                <w:rFonts w:ascii="Times New Roman" w:hAnsi="Times New Roman"/>
                <w:bCs/>
                <w:sz w:val="28"/>
                <w:szCs w:val="28"/>
              </w:rPr>
              <w:t xml:space="preserve"> – </w:t>
            </w:r>
            <w:proofErr w:type="spellStart"/>
            <w:r w:rsidRPr="0063665D">
              <w:rPr>
                <w:rFonts w:ascii="Times New Roman" w:hAnsi="Times New Roman"/>
                <w:bCs/>
                <w:sz w:val="28"/>
                <w:szCs w:val="28"/>
              </w:rPr>
              <w:t>xã</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hội</w:t>
            </w:r>
            <w:proofErr w:type="spellEnd"/>
            <w:r w:rsidRPr="0063665D">
              <w:rPr>
                <w:rFonts w:ascii="Times New Roman" w:hAnsi="Times New Roman"/>
                <w:bCs/>
                <w:sz w:val="28"/>
                <w:szCs w:val="28"/>
              </w:rPr>
              <w:t xml:space="preserve"> ở </w:t>
            </w:r>
            <w:proofErr w:type="spellStart"/>
            <w:r w:rsidRPr="0063665D">
              <w:rPr>
                <w:rFonts w:ascii="Times New Roman" w:hAnsi="Times New Roman"/>
                <w:bCs/>
                <w:sz w:val="28"/>
                <w:szCs w:val="28"/>
              </w:rPr>
              <w:t>châu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thổ</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Hồng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sông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Cửu</w:t>
            </w:r>
            <w:proofErr w:type="spellEnd"/>
            <w:r w:rsidRPr="0063665D">
              <w:rPr>
                <w:rFonts w:ascii="Times New Roman" w:hAnsi="Times New Roman"/>
                <w:bCs/>
                <w:sz w:val="28"/>
                <w:szCs w:val="28"/>
              </w:rPr>
              <w:t xml:space="preserve"> Long. </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Đề</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xuất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ở </w:t>
            </w:r>
            <w:proofErr w:type="spellStart"/>
            <w:r w:rsidRPr="0063665D">
              <w:rPr>
                <w:rFonts w:ascii="Times New Roman" w:hAnsi="Times New Roman"/>
                <w:bCs/>
                <w:sz w:val="28"/>
                <w:szCs w:val="28"/>
              </w:rPr>
              <w:t>mức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độ</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đơn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giản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một</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số</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biện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ứng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phó</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biến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đổi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khí</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hậu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liên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quan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đến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vùng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châu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thổ</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hai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đồng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bằng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hiện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đại</w:t>
            </w:r>
            <w:proofErr w:type="spellEnd"/>
            <w:r w:rsidRPr="0063665D">
              <w:rPr>
                <w:rFonts w:ascii="Times New Roman" w:hAnsi="Times New Roman"/>
                <w:bCs/>
                <w:sz w:val="28"/>
                <w:szCs w:val="28"/>
              </w:rPr>
              <w:t>.</w:t>
            </w:r>
          </w:p>
        </w:tc>
        <w:tc>
          <w:tcPr>
            <w:tcW w:w="3443" w:type="dxa"/>
            <w:vAlign w:val="center"/>
          </w:tcPr>
          <w:p w:rsidR="0063665D" w:rsidRPr="000969EB" w:rsidRDefault="0063665D" w:rsidP="0063665D">
            <w:pPr>
              <w:pStyle w:val="BodyTextIndent2"/>
              <w:tabs>
                <w:tab w:val="num" w:pos="993"/>
              </w:tabs>
              <w:ind w:firstLine="0"/>
              <w:jc w:val="left"/>
              <w:rPr>
                <w:rFonts w:ascii="Times New Roman" w:hAnsi="Times New Roman"/>
                <w:szCs w:val="28"/>
              </w:rPr>
            </w:pPr>
            <w:proofErr w:type="spellStart"/>
            <w:r>
              <w:rPr>
                <w:rFonts w:ascii="Times New Roman" w:hAnsi="Times New Roman"/>
                <w:szCs w:val="28"/>
              </w:rPr>
              <w:t>Phối</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môn</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lí</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chủ</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liên</w:t>
            </w:r>
            <w:proofErr w:type="spellEnd"/>
            <w:r>
              <w:rPr>
                <w:rFonts w:ascii="Times New Roman" w:hAnsi="Times New Roman"/>
                <w:szCs w:val="28"/>
              </w:rPr>
              <w:t xml:space="preserve"> </w:t>
            </w:r>
            <w:proofErr w:type="spellStart"/>
            <w:r>
              <w:rPr>
                <w:rFonts w:ascii="Times New Roman" w:hAnsi="Times New Roman"/>
                <w:szCs w:val="28"/>
              </w:rPr>
              <w:t>môn</w:t>
            </w:r>
            <w:proofErr w:type="spellEnd"/>
          </w:p>
        </w:tc>
        <w:tc>
          <w:tcPr>
            <w:tcW w:w="1276" w:type="dxa"/>
            <w:vMerge/>
          </w:tcPr>
          <w:p w:rsidR="0063665D" w:rsidRPr="000969EB" w:rsidRDefault="0063665D" w:rsidP="0063665D">
            <w:pPr>
              <w:pStyle w:val="BodyTextIndent2"/>
              <w:tabs>
                <w:tab w:val="num" w:pos="993"/>
              </w:tabs>
              <w:ind w:firstLine="0"/>
              <w:rPr>
                <w:rFonts w:ascii="Times New Roman" w:hAnsi="Times New Roman"/>
                <w:szCs w:val="28"/>
              </w:rPr>
            </w:pPr>
          </w:p>
        </w:tc>
      </w:tr>
      <w:tr w:rsidR="0063665D" w:rsidRPr="000969EB" w:rsidTr="00B9438D">
        <w:trPr>
          <w:trHeight w:val="551"/>
          <w:jc w:val="center"/>
        </w:trPr>
        <w:tc>
          <w:tcPr>
            <w:tcW w:w="746" w:type="dxa"/>
            <w:vMerge/>
            <w:vAlign w:val="center"/>
          </w:tcPr>
          <w:p w:rsidR="0063665D" w:rsidRPr="000969EB" w:rsidRDefault="0063665D" w:rsidP="0063665D">
            <w:pPr>
              <w:pStyle w:val="BodyTextIndent2"/>
              <w:tabs>
                <w:tab w:val="num" w:pos="993"/>
              </w:tabs>
              <w:ind w:firstLine="0"/>
              <w:jc w:val="center"/>
              <w:rPr>
                <w:rFonts w:ascii="Times New Roman" w:hAnsi="Times New Roman"/>
                <w:szCs w:val="28"/>
              </w:rPr>
            </w:pPr>
          </w:p>
        </w:tc>
        <w:tc>
          <w:tcPr>
            <w:tcW w:w="2172" w:type="dxa"/>
            <w:vMerge/>
            <w:vAlign w:val="center"/>
          </w:tcPr>
          <w:p w:rsidR="0063665D" w:rsidRPr="000969EB" w:rsidRDefault="0063665D" w:rsidP="0063665D">
            <w:pPr>
              <w:spacing w:after="0" w:line="240" w:lineRule="auto"/>
              <w:jc w:val="center"/>
              <w:rPr>
                <w:rFonts w:ascii="Times New Roman" w:hAnsi="Times New Roman"/>
                <w:b/>
                <w:sz w:val="28"/>
                <w:szCs w:val="28"/>
              </w:rPr>
            </w:pPr>
          </w:p>
        </w:tc>
        <w:tc>
          <w:tcPr>
            <w:tcW w:w="2976" w:type="dxa"/>
            <w:vAlign w:val="center"/>
          </w:tcPr>
          <w:p w:rsidR="0063665D" w:rsidRPr="000969EB" w:rsidRDefault="0063665D" w:rsidP="0063665D">
            <w:pPr>
              <w:pStyle w:val="TableParagraph"/>
              <w:jc w:val="center"/>
              <w:rPr>
                <w:b/>
                <w:sz w:val="28"/>
                <w:szCs w:val="28"/>
              </w:rPr>
            </w:pPr>
            <w:r w:rsidRPr="000969EB">
              <w:rPr>
                <w:b/>
                <w:i/>
                <w:sz w:val="28"/>
                <w:szCs w:val="28"/>
              </w:rPr>
              <w:t>Chuyên đề 3:</w:t>
            </w:r>
            <w:r w:rsidRPr="000969EB">
              <w:rPr>
                <w:sz w:val="28"/>
                <w:szCs w:val="28"/>
              </w:rPr>
              <w:t xml:space="preserve"> Bảo vệ chủ quyền, các quyền và lợi ích hợp pháp của Việt Nam ở Biển Đông</w:t>
            </w:r>
          </w:p>
        </w:tc>
        <w:tc>
          <w:tcPr>
            <w:tcW w:w="4973" w:type="dxa"/>
          </w:tcPr>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Trình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bày</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những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chứng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cứ</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lịch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sử</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lí</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về</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chủ</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đảo</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Việt</w:t>
            </w:r>
            <w:proofErr w:type="spellEnd"/>
            <w:r w:rsidRPr="0063665D">
              <w:rPr>
                <w:rFonts w:ascii="Times New Roman" w:hAnsi="Times New Roman"/>
                <w:bCs/>
                <w:sz w:val="28"/>
                <w:szCs w:val="28"/>
              </w:rPr>
              <w:t xml:space="preserve"> Nam.</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Nêu</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vai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trò</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chiến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lược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đảo</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Việt</w:t>
            </w:r>
            <w:proofErr w:type="spellEnd"/>
            <w:r w:rsidRPr="0063665D">
              <w:rPr>
                <w:rFonts w:ascii="Times New Roman" w:hAnsi="Times New Roman"/>
                <w:bCs/>
                <w:sz w:val="28"/>
                <w:szCs w:val="28"/>
              </w:rPr>
              <w:t xml:space="preserve"> Nam </w:t>
            </w:r>
            <w:proofErr w:type="spellStart"/>
            <w:r w:rsidRPr="0063665D">
              <w:rPr>
                <w:rFonts w:ascii="Times New Roman" w:hAnsi="Times New Roman"/>
                <w:bCs/>
                <w:sz w:val="28"/>
                <w:szCs w:val="28"/>
              </w:rPr>
              <w:t>trong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khẳng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định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bảo</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vệ</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chủ</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các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lợi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ích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hợp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Việt</w:t>
            </w:r>
            <w:proofErr w:type="spellEnd"/>
            <w:r w:rsidRPr="0063665D">
              <w:rPr>
                <w:rFonts w:ascii="Times New Roman" w:hAnsi="Times New Roman"/>
                <w:bCs/>
                <w:sz w:val="28"/>
                <w:szCs w:val="28"/>
              </w:rPr>
              <w:t xml:space="preserve"> Nam ở </w:t>
            </w:r>
            <w:proofErr w:type="spellStart"/>
            <w:r w:rsidRPr="0063665D">
              <w:rPr>
                <w:rFonts w:ascii="Times New Roman" w:hAnsi="Times New Roman"/>
                <w:bCs/>
                <w:sz w:val="28"/>
                <w:szCs w:val="28"/>
              </w:rPr>
              <w:t>Biển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Đông</w:t>
            </w:r>
            <w:proofErr w:type="spellEnd"/>
            <w:r w:rsidRPr="0063665D">
              <w:rPr>
                <w:rFonts w:ascii="Times New Roman" w:hAnsi="Times New Roman"/>
                <w:bCs/>
                <w:sz w:val="28"/>
                <w:szCs w:val="28"/>
              </w:rPr>
              <w:t xml:space="preserve">. </w:t>
            </w:r>
          </w:p>
          <w:p w:rsidR="0063665D" w:rsidRPr="0063665D" w:rsidRDefault="0063665D" w:rsidP="0063665D">
            <w:pPr>
              <w:spacing w:after="0" w:line="240" w:lineRule="auto"/>
              <w:rPr>
                <w:rFonts w:ascii="Times New Roman" w:hAnsi="Times New Roman"/>
                <w:bCs/>
                <w:sz w:val="28"/>
                <w:szCs w:val="28"/>
              </w:rPr>
            </w:pPr>
            <w:r w:rsidRPr="0063665D">
              <w:rPr>
                <w:rFonts w:ascii="Times New Roman" w:hAnsi="Times New Roman"/>
                <w:bCs/>
                <w:sz w:val="28"/>
                <w:szCs w:val="28"/>
              </w:rPr>
              <w:t xml:space="preserve">– </w:t>
            </w:r>
            <w:proofErr w:type="spellStart"/>
            <w:r w:rsidRPr="0063665D">
              <w:rPr>
                <w:rFonts w:ascii="Times New Roman" w:hAnsi="Times New Roman"/>
                <w:bCs/>
                <w:sz w:val="28"/>
                <w:szCs w:val="28"/>
              </w:rPr>
              <w:t>Có</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hành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động</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cụ</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thể</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thể</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hiện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trách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nhiệm</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đối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với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bảo</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vệ</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chủ</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các</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lastRenderedPageBreak/>
              <w:t>quyền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và</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lợi</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ích</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hợp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pháp</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của</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Việt</w:t>
            </w:r>
            <w:proofErr w:type="spellEnd"/>
            <w:r w:rsidRPr="0063665D">
              <w:rPr>
                <w:rFonts w:ascii="Times New Roman" w:hAnsi="Times New Roman"/>
                <w:bCs/>
                <w:sz w:val="28"/>
                <w:szCs w:val="28"/>
              </w:rPr>
              <w:t xml:space="preserve"> Nam ở </w:t>
            </w:r>
            <w:proofErr w:type="spellStart"/>
            <w:r w:rsidRPr="0063665D">
              <w:rPr>
                <w:rFonts w:ascii="Times New Roman" w:hAnsi="Times New Roman"/>
                <w:bCs/>
                <w:sz w:val="28"/>
                <w:szCs w:val="28"/>
              </w:rPr>
              <w:t>Biển</w:t>
            </w:r>
            <w:proofErr w:type="spellEnd"/>
            <w:r w:rsidRPr="0063665D">
              <w:rPr>
                <w:rFonts w:ascii="Times New Roman" w:hAnsi="Times New Roman"/>
                <w:bCs/>
                <w:sz w:val="28"/>
                <w:szCs w:val="28"/>
              </w:rPr>
              <w:t xml:space="preserve"> </w:t>
            </w:r>
            <w:proofErr w:type="spellStart"/>
            <w:r w:rsidRPr="0063665D">
              <w:rPr>
                <w:rFonts w:ascii="Times New Roman" w:hAnsi="Times New Roman"/>
                <w:bCs/>
                <w:sz w:val="28"/>
                <w:szCs w:val="28"/>
              </w:rPr>
              <w:t>Đông</w:t>
            </w:r>
            <w:proofErr w:type="spellEnd"/>
            <w:r w:rsidRPr="0063665D">
              <w:rPr>
                <w:rFonts w:ascii="Times New Roman" w:hAnsi="Times New Roman"/>
                <w:bCs/>
                <w:sz w:val="28"/>
                <w:szCs w:val="28"/>
              </w:rPr>
              <w:t>.</w:t>
            </w:r>
          </w:p>
        </w:tc>
        <w:tc>
          <w:tcPr>
            <w:tcW w:w="3443" w:type="dxa"/>
            <w:vAlign w:val="center"/>
          </w:tcPr>
          <w:p w:rsidR="0063665D" w:rsidRPr="000969EB" w:rsidRDefault="0063665D" w:rsidP="0063665D">
            <w:pPr>
              <w:pStyle w:val="BodyTextIndent2"/>
              <w:tabs>
                <w:tab w:val="num" w:pos="993"/>
              </w:tabs>
              <w:ind w:firstLine="0"/>
              <w:jc w:val="left"/>
              <w:rPr>
                <w:rFonts w:ascii="Times New Roman" w:hAnsi="Times New Roman"/>
                <w:szCs w:val="28"/>
              </w:rPr>
            </w:pPr>
            <w:proofErr w:type="spellStart"/>
            <w:r>
              <w:rPr>
                <w:rFonts w:ascii="Times New Roman" w:hAnsi="Times New Roman"/>
                <w:szCs w:val="28"/>
              </w:rPr>
              <w:lastRenderedPageBreak/>
              <w:t>Phối</w:t>
            </w:r>
            <w:proofErr w:type="spellEnd"/>
            <w:r>
              <w:rPr>
                <w:rFonts w:ascii="Times New Roman" w:hAnsi="Times New Roman"/>
                <w:szCs w:val="28"/>
              </w:rPr>
              <w:t xml:space="preserve"> </w:t>
            </w:r>
            <w:proofErr w:type="spellStart"/>
            <w:r>
              <w:rPr>
                <w:rFonts w:ascii="Times New Roman" w:hAnsi="Times New Roman"/>
                <w:szCs w:val="28"/>
              </w:rPr>
              <w:t>hợp</w:t>
            </w:r>
            <w:proofErr w:type="spellEnd"/>
            <w:r>
              <w:rPr>
                <w:rFonts w:ascii="Times New Roman" w:hAnsi="Times New Roman"/>
                <w:szCs w:val="28"/>
              </w:rPr>
              <w:t xml:space="preserve"> </w:t>
            </w:r>
            <w:proofErr w:type="spellStart"/>
            <w:r>
              <w:rPr>
                <w:rFonts w:ascii="Times New Roman" w:hAnsi="Times New Roman"/>
                <w:szCs w:val="28"/>
              </w:rPr>
              <w:t>với</w:t>
            </w:r>
            <w:proofErr w:type="spellEnd"/>
            <w:r>
              <w:rPr>
                <w:rFonts w:ascii="Times New Roman" w:hAnsi="Times New Roman"/>
                <w:szCs w:val="28"/>
              </w:rPr>
              <w:t xml:space="preserve"> </w:t>
            </w:r>
            <w:proofErr w:type="spellStart"/>
            <w:r>
              <w:rPr>
                <w:rFonts w:ascii="Times New Roman" w:hAnsi="Times New Roman"/>
                <w:szCs w:val="28"/>
              </w:rPr>
              <w:t>môn</w:t>
            </w:r>
            <w:proofErr w:type="spellEnd"/>
            <w:r>
              <w:rPr>
                <w:rFonts w:ascii="Times New Roman" w:hAnsi="Times New Roman"/>
                <w:szCs w:val="28"/>
              </w:rPr>
              <w:t xml:space="preserve"> </w:t>
            </w:r>
            <w:proofErr w:type="spellStart"/>
            <w:r>
              <w:rPr>
                <w:rFonts w:ascii="Times New Roman" w:hAnsi="Times New Roman"/>
                <w:szCs w:val="28"/>
              </w:rPr>
              <w:t>Địa</w:t>
            </w:r>
            <w:proofErr w:type="spellEnd"/>
            <w:r>
              <w:rPr>
                <w:rFonts w:ascii="Times New Roman" w:hAnsi="Times New Roman"/>
                <w:szCs w:val="28"/>
              </w:rPr>
              <w:t xml:space="preserve"> </w:t>
            </w:r>
            <w:proofErr w:type="spellStart"/>
            <w:r>
              <w:rPr>
                <w:rFonts w:ascii="Times New Roman" w:hAnsi="Times New Roman"/>
                <w:szCs w:val="28"/>
              </w:rPr>
              <w:t>lí</w:t>
            </w:r>
            <w:proofErr w:type="spellEnd"/>
            <w:r>
              <w:rPr>
                <w:rFonts w:ascii="Times New Roman" w:hAnsi="Times New Roman"/>
                <w:szCs w:val="28"/>
              </w:rPr>
              <w:t xml:space="preserve"> </w:t>
            </w:r>
            <w:proofErr w:type="spellStart"/>
            <w:r>
              <w:rPr>
                <w:rFonts w:ascii="Times New Roman" w:hAnsi="Times New Roman"/>
                <w:szCs w:val="28"/>
              </w:rPr>
              <w:t>thực</w:t>
            </w:r>
            <w:proofErr w:type="spellEnd"/>
            <w:r>
              <w:rPr>
                <w:rFonts w:ascii="Times New Roman" w:hAnsi="Times New Roman"/>
                <w:szCs w:val="28"/>
              </w:rPr>
              <w:t xml:space="preserve"> </w:t>
            </w:r>
            <w:proofErr w:type="spellStart"/>
            <w:r>
              <w:rPr>
                <w:rFonts w:ascii="Times New Roman" w:hAnsi="Times New Roman"/>
                <w:szCs w:val="28"/>
              </w:rPr>
              <w:t>hiện</w:t>
            </w:r>
            <w:proofErr w:type="spellEnd"/>
            <w:r>
              <w:rPr>
                <w:rFonts w:ascii="Times New Roman" w:hAnsi="Times New Roman"/>
                <w:szCs w:val="28"/>
              </w:rPr>
              <w:t xml:space="preserve"> </w:t>
            </w:r>
            <w:proofErr w:type="spellStart"/>
            <w:r>
              <w:rPr>
                <w:rFonts w:ascii="Times New Roman" w:hAnsi="Times New Roman"/>
                <w:szCs w:val="28"/>
              </w:rPr>
              <w:t>chủ</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liên</w:t>
            </w:r>
            <w:proofErr w:type="spellEnd"/>
            <w:r>
              <w:rPr>
                <w:rFonts w:ascii="Times New Roman" w:hAnsi="Times New Roman"/>
                <w:szCs w:val="28"/>
              </w:rPr>
              <w:t xml:space="preserve"> </w:t>
            </w:r>
            <w:proofErr w:type="spellStart"/>
            <w:r>
              <w:rPr>
                <w:rFonts w:ascii="Times New Roman" w:hAnsi="Times New Roman"/>
                <w:szCs w:val="28"/>
              </w:rPr>
              <w:t>môn</w:t>
            </w:r>
            <w:proofErr w:type="spellEnd"/>
          </w:p>
        </w:tc>
        <w:tc>
          <w:tcPr>
            <w:tcW w:w="1276" w:type="dxa"/>
            <w:vMerge/>
          </w:tcPr>
          <w:p w:rsidR="0063665D" w:rsidRPr="000969EB" w:rsidRDefault="0063665D" w:rsidP="0063665D">
            <w:pPr>
              <w:pStyle w:val="BodyTextIndent2"/>
              <w:tabs>
                <w:tab w:val="num" w:pos="993"/>
              </w:tabs>
              <w:ind w:firstLine="0"/>
              <w:rPr>
                <w:rFonts w:ascii="Times New Roman" w:hAnsi="Times New Roman"/>
                <w:szCs w:val="28"/>
              </w:rPr>
            </w:pPr>
          </w:p>
        </w:tc>
      </w:tr>
    </w:tbl>
    <w:p w:rsidR="00F80199" w:rsidRPr="00F80199" w:rsidRDefault="0063665D" w:rsidP="0063665D">
      <w:pPr>
        <w:spacing w:after="0" w:line="240" w:lineRule="auto"/>
        <w:ind w:left="8640" w:firstLine="720"/>
        <w:jc w:val="center"/>
        <w:rPr>
          <w:rFonts w:ascii="Times New Roman" w:hAnsi="Times New Roman"/>
          <w:b/>
          <w:sz w:val="28"/>
        </w:rPr>
      </w:pPr>
      <w:proofErr w:type="spellStart"/>
      <w:r>
        <w:rPr>
          <w:rFonts w:ascii="Times New Roman" w:hAnsi="Times New Roman"/>
          <w:b/>
          <w:sz w:val="28"/>
        </w:rPr>
        <w:lastRenderedPageBreak/>
        <w:t>Nhóm</w:t>
      </w:r>
      <w:proofErr w:type="spellEnd"/>
      <w:r>
        <w:rPr>
          <w:rFonts w:ascii="Times New Roman" w:hAnsi="Times New Roman"/>
          <w:b/>
          <w:sz w:val="28"/>
        </w:rPr>
        <w:t xml:space="preserve"> </w:t>
      </w:r>
      <w:proofErr w:type="spellStart"/>
      <w:r>
        <w:rPr>
          <w:rFonts w:ascii="Times New Roman" w:hAnsi="Times New Roman"/>
          <w:b/>
          <w:sz w:val="28"/>
        </w:rPr>
        <w:t>báo</w:t>
      </w:r>
      <w:proofErr w:type="spellEnd"/>
      <w:r>
        <w:rPr>
          <w:rFonts w:ascii="Times New Roman" w:hAnsi="Times New Roman"/>
          <w:b/>
          <w:sz w:val="28"/>
        </w:rPr>
        <w:t xml:space="preserve"> </w:t>
      </w:r>
      <w:proofErr w:type="spellStart"/>
      <w:r>
        <w:rPr>
          <w:rFonts w:ascii="Times New Roman" w:hAnsi="Times New Roman"/>
          <w:b/>
          <w:sz w:val="28"/>
        </w:rPr>
        <w:t>cáo</w:t>
      </w:r>
      <w:proofErr w:type="spellEnd"/>
      <w:r>
        <w:rPr>
          <w:rFonts w:ascii="Times New Roman" w:hAnsi="Times New Roman"/>
          <w:b/>
          <w:sz w:val="28"/>
        </w:rPr>
        <w:t xml:space="preserve"> </w:t>
      </w:r>
      <w:proofErr w:type="spellStart"/>
      <w:r>
        <w:rPr>
          <w:rFonts w:ascii="Times New Roman" w:hAnsi="Times New Roman"/>
          <w:b/>
          <w:sz w:val="28"/>
        </w:rPr>
        <w:t>viên</w:t>
      </w:r>
      <w:proofErr w:type="spellEnd"/>
      <w:r>
        <w:rPr>
          <w:rFonts w:ascii="Times New Roman" w:hAnsi="Times New Roman"/>
          <w:b/>
          <w:sz w:val="28"/>
        </w:rPr>
        <w:t xml:space="preserve"> </w:t>
      </w:r>
      <w:proofErr w:type="spellStart"/>
      <w:r>
        <w:rPr>
          <w:rFonts w:ascii="Times New Roman" w:hAnsi="Times New Roman"/>
          <w:b/>
          <w:sz w:val="28"/>
        </w:rPr>
        <w:t>môn</w:t>
      </w:r>
      <w:proofErr w:type="spellEnd"/>
      <w:r>
        <w:rPr>
          <w:rFonts w:ascii="Times New Roman" w:hAnsi="Times New Roman"/>
          <w:b/>
          <w:sz w:val="28"/>
        </w:rPr>
        <w:t xml:space="preserve"> </w:t>
      </w:r>
      <w:proofErr w:type="spellStart"/>
      <w:r>
        <w:rPr>
          <w:rFonts w:ascii="Times New Roman" w:hAnsi="Times New Roman"/>
          <w:b/>
          <w:sz w:val="28"/>
        </w:rPr>
        <w:t>Lịch</w:t>
      </w:r>
      <w:proofErr w:type="spellEnd"/>
      <w:r>
        <w:rPr>
          <w:rFonts w:ascii="Times New Roman" w:hAnsi="Times New Roman"/>
          <w:b/>
          <w:sz w:val="28"/>
        </w:rPr>
        <w:t xml:space="preserve"> </w:t>
      </w:r>
      <w:proofErr w:type="spellStart"/>
      <w:r>
        <w:rPr>
          <w:rFonts w:ascii="Times New Roman" w:hAnsi="Times New Roman"/>
          <w:b/>
          <w:sz w:val="28"/>
        </w:rPr>
        <w:t>sử</w:t>
      </w:r>
      <w:proofErr w:type="spellEnd"/>
      <w:r>
        <w:rPr>
          <w:rFonts w:ascii="Times New Roman" w:hAnsi="Times New Roman"/>
          <w:b/>
          <w:sz w:val="28"/>
        </w:rPr>
        <w:t xml:space="preserve"> </w:t>
      </w:r>
      <w:proofErr w:type="spellStart"/>
      <w:r>
        <w:rPr>
          <w:rFonts w:ascii="Times New Roman" w:hAnsi="Times New Roman"/>
          <w:b/>
          <w:sz w:val="28"/>
        </w:rPr>
        <w:t>tổng</w:t>
      </w:r>
      <w:proofErr w:type="spellEnd"/>
      <w:r>
        <w:rPr>
          <w:rFonts w:ascii="Times New Roman" w:hAnsi="Times New Roman"/>
          <w:b/>
          <w:sz w:val="28"/>
        </w:rPr>
        <w:t xml:space="preserve"> </w:t>
      </w:r>
      <w:proofErr w:type="spellStart"/>
      <w:r>
        <w:rPr>
          <w:rFonts w:ascii="Times New Roman" w:hAnsi="Times New Roman"/>
          <w:b/>
          <w:sz w:val="28"/>
        </w:rPr>
        <w:t>hợp</w:t>
      </w:r>
      <w:proofErr w:type="spellEnd"/>
    </w:p>
    <w:sectPr w:rsidR="00F80199" w:rsidRPr="00F80199" w:rsidSect="00F80199">
      <w:pgSz w:w="16840" w:h="11907" w:orient="landscape" w:code="9"/>
      <w:pgMar w:top="567" w:right="85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C5"/>
    <w:rsid w:val="00063F1D"/>
    <w:rsid w:val="000969EB"/>
    <w:rsid w:val="001062CD"/>
    <w:rsid w:val="00112E20"/>
    <w:rsid w:val="001323F3"/>
    <w:rsid w:val="00146F6A"/>
    <w:rsid w:val="001D1D11"/>
    <w:rsid w:val="00241A31"/>
    <w:rsid w:val="00350B83"/>
    <w:rsid w:val="0063665D"/>
    <w:rsid w:val="007C5269"/>
    <w:rsid w:val="007D0A7F"/>
    <w:rsid w:val="00867A00"/>
    <w:rsid w:val="00B360D6"/>
    <w:rsid w:val="00B92688"/>
    <w:rsid w:val="00B9438D"/>
    <w:rsid w:val="00BA38D4"/>
    <w:rsid w:val="00C46F6E"/>
    <w:rsid w:val="00D66348"/>
    <w:rsid w:val="00D717C5"/>
    <w:rsid w:val="00EA6F2C"/>
    <w:rsid w:val="00F654BA"/>
    <w:rsid w:val="00F8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6CD6-A9E2-4BC9-8DFE-7F1FF6DC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80199"/>
    <w:pPr>
      <w:spacing w:after="0" w:line="240" w:lineRule="auto"/>
      <w:ind w:firstLine="720"/>
      <w:jc w:val="both"/>
    </w:pPr>
    <w:rPr>
      <w:rFonts w:ascii="VNI-Times" w:eastAsia="Times New Roman" w:hAnsi="VNI-Times"/>
      <w:sz w:val="28"/>
      <w:szCs w:val="20"/>
    </w:rPr>
  </w:style>
  <w:style w:type="character" w:customStyle="1" w:styleId="BodyTextIndent2Char">
    <w:name w:val="Body Text Indent 2 Char"/>
    <w:basedOn w:val="DefaultParagraphFont"/>
    <w:link w:val="BodyTextIndent2"/>
    <w:rsid w:val="00F80199"/>
    <w:rPr>
      <w:rFonts w:ascii="VNI-Times" w:eastAsia="Times New Roman" w:hAnsi="VNI-Times"/>
      <w:sz w:val="28"/>
    </w:rPr>
  </w:style>
  <w:style w:type="table" w:styleId="TableGrid">
    <w:name w:val="Table Grid"/>
    <w:basedOn w:val="TableNormal"/>
    <w:uiPriority w:val="59"/>
    <w:rsid w:val="00F8019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80199"/>
    <w:pPr>
      <w:widowControl w:val="0"/>
      <w:autoSpaceDE w:val="0"/>
      <w:autoSpaceDN w:val="0"/>
      <w:spacing w:after="0" w:line="240" w:lineRule="auto"/>
    </w:pPr>
    <w:rPr>
      <w:rFonts w:ascii="Times New Roman" w:eastAsia="Times New Roman" w:hAnsi="Times New Roman"/>
      <w:lang w:val="vi"/>
    </w:rPr>
  </w:style>
  <w:style w:type="paragraph" w:styleId="NormalWeb">
    <w:name w:val="Normal (Web)"/>
    <w:basedOn w:val="Normal"/>
    <w:rsid w:val="00F80199"/>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80199"/>
    <w:rPr>
      <w:b/>
      <w:bCs/>
    </w:rPr>
  </w:style>
  <w:style w:type="character" w:styleId="Emphasis">
    <w:name w:val="Emphasis"/>
    <w:qFormat/>
    <w:rsid w:val="00F80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2022-03-21T13:46:00Z</dcterms:created>
  <dcterms:modified xsi:type="dcterms:W3CDTF">2022-03-21T15:30:00Z</dcterms:modified>
</cp:coreProperties>
</file>