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490" w:type="dxa"/>
        <w:tblInd w:w="-709" w:type="dxa"/>
        <w:tblLayout w:type="fixed"/>
        <w:tblLook w:val="0000" w:firstRow="0" w:lastRow="0" w:firstColumn="0" w:lastColumn="0" w:noHBand="0" w:noVBand="0"/>
      </w:tblPr>
      <w:tblGrid>
        <w:gridCol w:w="4820"/>
        <w:gridCol w:w="5670"/>
      </w:tblGrid>
      <w:tr w:rsidR="009B0BFF" w:rsidRPr="00333825" w:rsidTr="00EB1A10">
        <w:trPr>
          <w:trHeight w:val="1438"/>
        </w:trPr>
        <w:tc>
          <w:tcPr>
            <w:tcW w:w="4820" w:type="dxa"/>
            <w:shd w:val="clear" w:color="auto" w:fill="auto"/>
          </w:tcPr>
          <w:p w:rsidR="009B0BFF" w:rsidRPr="009412ED" w:rsidRDefault="009B0BFF" w:rsidP="009412ED">
            <w:pPr>
              <w:jc w:val="center"/>
              <w:rPr>
                <w:b/>
                <w:bCs/>
                <w:sz w:val="26"/>
                <w:szCs w:val="26"/>
              </w:rPr>
            </w:pPr>
            <w:r w:rsidRPr="009412ED">
              <w:rPr>
                <w:bCs/>
                <w:sz w:val="26"/>
                <w:szCs w:val="26"/>
              </w:rPr>
              <w:t>UBND HUYỆN VĨNH CỬU</w:t>
            </w:r>
          </w:p>
          <w:p w:rsidR="009B0BFF" w:rsidRPr="009412ED" w:rsidRDefault="00207BD7" w:rsidP="009412ED">
            <w:pPr>
              <w:jc w:val="center"/>
              <w:rPr>
                <w:sz w:val="26"/>
                <w:szCs w:val="26"/>
              </w:rPr>
            </w:pPr>
            <w:r w:rsidRPr="009412ED">
              <w:rPr>
                <w:b/>
                <w:bCs/>
                <w:sz w:val="26"/>
                <w:szCs w:val="26"/>
              </w:rPr>
              <w:t>TRƯỜNG THCS VÕ TRƯỜNG TOẢN</w:t>
            </w:r>
          </w:p>
          <w:p w:rsidR="009B0BFF" w:rsidRPr="009412ED" w:rsidRDefault="008B43BA" w:rsidP="009412ED">
            <w:pPr>
              <w:jc w:val="center"/>
              <w:rPr>
                <w:sz w:val="26"/>
                <w:szCs w:val="26"/>
              </w:rPr>
            </w:pPr>
            <w:r w:rsidRPr="009412ED">
              <w:rPr>
                <w:noProof/>
                <w:sz w:val="26"/>
                <w:szCs w:val="26"/>
                <w:lang w:eastAsia="en-US"/>
              </w:rPr>
              <mc:AlternateContent>
                <mc:Choice Requires="wps">
                  <w:drawing>
                    <wp:anchor distT="0" distB="0" distL="114300" distR="114300" simplePos="0" relativeHeight="251656192" behindDoc="0" locked="0" layoutInCell="1" allowOverlap="1">
                      <wp:simplePos x="0" y="0"/>
                      <wp:positionH relativeFrom="column">
                        <wp:posOffset>717550</wp:posOffset>
                      </wp:positionH>
                      <wp:positionV relativeFrom="paragraph">
                        <wp:posOffset>27940</wp:posOffset>
                      </wp:positionV>
                      <wp:extent cx="1044575" cy="0"/>
                      <wp:effectExtent l="5080" t="5080" r="762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59CD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2pt" to="13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" strokeweight=".26mm">
                      <v:stroke joinstyle="miter" endcap="square"/>
                    </v:line>
                  </w:pict>
                </mc:Fallback>
              </mc:AlternateContent>
            </w:r>
          </w:p>
          <w:p w:rsidR="009B0BFF" w:rsidRPr="009412ED" w:rsidRDefault="009B0BFF" w:rsidP="009412ED">
            <w:pPr>
              <w:jc w:val="center"/>
              <w:rPr>
                <w:iCs/>
                <w:sz w:val="26"/>
                <w:szCs w:val="26"/>
                <w:lang w:val="vi-VN"/>
              </w:rPr>
            </w:pPr>
            <w:r w:rsidRPr="009412ED">
              <w:rPr>
                <w:sz w:val="26"/>
                <w:szCs w:val="26"/>
                <w:lang w:val="vi-VN"/>
              </w:rPr>
              <w:t>Số:</w:t>
            </w:r>
            <w:r w:rsidR="002270DE" w:rsidRPr="009412ED">
              <w:rPr>
                <w:sz w:val="26"/>
                <w:szCs w:val="26"/>
              </w:rPr>
              <w:t xml:space="preserve"> </w:t>
            </w:r>
            <w:r w:rsidR="003C3C54">
              <w:rPr>
                <w:sz w:val="26"/>
                <w:szCs w:val="26"/>
              </w:rPr>
              <w:t>24</w:t>
            </w:r>
            <w:r w:rsidRPr="009412ED">
              <w:rPr>
                <w:b/>
                <w:sz w:val="26"/>
                <w:szCs w:val="26"/>
                <w:lang w:val="vi-VN"/>
              </w:rPr>
              <w:t>/</w:t>
            </w:r>
            <w:r w:rsidR="00207BD7" w:rsidRPr="009412ED">
              <w:rPr>
                <w:sz w:val="26"/>
                <w:szCs w:val="26"/>
              </w:rPr>
              <w:t>KH-THCSVTT</w:t>
            </w:r>
          </w:p>
          <w:p w:rsidR="00930BD7" w:rsidRPr="009412ED" w:rsidRDefault="00930BD7" w:rsidP="009412ED">
            <w:pPr>
              <w:jc w:val="center"/>
              <w:rPr>
                <w:b/>
                <w:bCs/>
                <w:sz w:val="26"/>
                <w:szCs w:val="26"/>
              </w:rPr>
            </w:pPr>
          </w:p>
        </w:tc>
        <w:tc>
          <w:tcPr>
            <w:tcW w:w="5670" w:type="dxa"/>
            <w:shd w:val="clear" w:color="auto" w:fill="auto"/>
          </w:tcPr>
          <w:p w:rsidR="009B0BFF" w:rsidRPr="009412ED" w:rsidRDefault="009B0BFF" w:rsidP="009412ED">
            <w:pPr>
              <w:jc w:val="center"/>
              <w:rPr>
                <w:b/>
                <w:bCs/>
                <w:sz w:val="26"/>
                <w:szCs w:val="26"/>
                <w:lang w:val="vi-VN"/>
              </w:rPr>
            </w:pPr>
            <w:r w:rsidRPr="009412ED">
              <w:rPr>
                <w:b/>
                <w:bCs/>
                <w:sz w:val="26"/>
                <w:szCs w:val="26"/>
                <w:lang w:val="vi-VN"/>
              </w:rPr>
              <w:t>CỘNG HOÀ XÃ HỘI CHỦ NGHĨA VIỆT NAM</w:t>
            </w:r>
          </w:p>
          <w:p w:rsidR="009B0BFF" w:rsidRPr="009412ED" w:rsidRDefault="009B0BFF" w:rsidP="009412ED">
            <w:pPr>
              <w:rPr>
                <w:sz w:val="26"/>
                <w:szCs w:val="26"/>
              </w:rPr>
            </w:pPr>
            <w:r w:rsidRPr="009412ED">
              <w:rPr>
                <w:b/>
                <w:bCs/>
                <w:sz w:val="26"/>
                <w:szCs w:val="26"/>
                <w:lang w:val="vi-VN"/>
              </w:rPr>
              <w:t xml:space="preserve">                    Độc lập - Tự do - Hạnh phúc</w:t>
            </w:r>
          </w:p>
          <w:p w:rsidR="009B0BFF" w:rsidRPr="009412ED" w:rsidRDefault="008B43BA" w:rsidP="009412ED">
            <w:pPr>
              <w:ind w:right="-295"/>
              <w:jc w:val="center"/>
              <w:rPr>
                <w:i/>
                <w:iCs/>
                <w:sz w:val="26"/>
                <w:szCs w:val="26"/>
                <w:lang w:val="vi-VN"/>
              </w:rPr>
            </w:pPr>
            <w:r w:rsidRPr="009412ED">
              <w:rPr>
                <w:noProof/>
                <w:sz w:val="26"/>
                <w:szCs w:val="26"/>
                <w:lang w:eastAsia="en-US"/>
              </w:rPr>
              <mc:AlternateContent>
                <mc:Choice Requires="wps">
                  <w:drawing>
                    <wp:anchor distT="0" distB="0" distL="114300" distR="114300" simplePos="0" relativeHeight="251664384" behindDoc="0" locked="0" layoutInCell="1" allowOverlap="1">
                      <wp:simplePos x="0" y="0"/>
                      <wp:positionH relativeFrom="column">
                        <wp:posOffset>836295</wp:posOffset>
                      </wp:positionH>
                      <wp:positionV relativeFrom="paragraph">
                        <wp:posOffset>77470</wp:posOffset>
                      </wp:positionV>
                      <wp:extent cx="2133600" cy="0"/>
                      <wp:effectExtent l="19050" t="19050" r="3810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17E06B"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6.1pt" to="233.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" strokeweight=".26mm">
                      <v:stroke joinstyle="miter" endcap="square"/>
                    </v:line>
                  </w:pict>
                </mc:Fallback>
              </mc:AlternateContent>
            </w:r>
          </w:p>
          <w:p w:rsidR="009B0BFF" w:rsidRPr="009412ED" w:rsidRDefault="009B0BFF" w:rsidP="003C3C54">
            <w:pPr>
              <w:jc w:val="center"/>
              <w:rPr>
                <w:spacing w:val="-6"/>
                <w:sz w:val="26"/>
                <w:szCs w:val="26"/>
              </w:rPr>
            </w:pPr>
            <w:r w:rsidRPr="009412ED">
              <w:rPr>
                <w:i/>
                <w:iCs/>
                <w:sz w:val="26"/>
                <w:szCs w:val="26"/>
                <w:lang w:val="vi-VN"/>
              </w:rPr>
              <w:t xml:space="preserve"> </w:t>
            </w:r>
            <w:r w:rsidR="002270DE" w:rsidRPr="009412ED">
              <w:rPr>
                <w:i/>
                <w:iCs/>
                <w:sz w:val="26"/>
                <w:szCs w:val="26"/>
                <w:lang w:val="vi-VN"/>
              </w:rPr>
              <w:t xml:space="preserve">   </w:t>
            </w:r>
            <w:r w:rsidRPr="009412ED">
              <w:rPr>
                <w:i/>
                <w:iCs/>
                <w:sz w:val="26"/>
                <w:szCs w:val="26"/>
                <w:lang w:val="vi-VN"/>
              </w:rPr>
              <w:t xml:space="preserve">     </w:t>
            </w:r>
            <w:r w:rsidR="00207BD7" w:rsidRPr="009412ED">
              <w:rPr>
                <w:i/>
                <w:iCs/>
                <w:sz w:val="26"/>
                <w:szCs w:val="26"/>
              </w:rPr>
              <w:t>Bình Hòa</w:t>
            </w:r>
            <w:r w:rsidR="00DA12D8" w:rsidRPr="009412ED">
              <w:rPr>
                <w:i/>
                <w:iCs/>
                <w:sz w:val="26"/>
                <w:szCs w:val="26"/>
                <w:lang w:val="vi-VN"/>
              </w:rPr>
              <w:t>, ngày</w:t>
            </w:r>
            <w:r w:rsidR="008524B7" w:rsidRPr="009412ED">
              <w:rPr>
                <w:i/>
                <w:iCs/>
                <w:sz w:val="26"/>
                <w:szCs w:val="26"/>
              </w:rPr>
              <w:t xml:space="preserve"> </w:t>
            </w:r>
            <w:r w:rsidR="00CA1EBE">
              <w:rPr>
                <w:i/>
                <w:iCs/>
                <w:sz w:val="26"/>
                <w:szCs w:val="26"/>
              </w:rPr>
              <w:t xml:space="preserve"> </w:t>
            </w:r>
            <w:r w:rsidR="003C3C54">
              <w:rPr>
                <w:i/>
                <w:iCs/>
                <w:sz w:val="26"/>
                <w:szCs w:val="26"/>
              </w:rPr>
              <w:t>22</w:t>
            </w:r>
            <w:r w:rsidR="00B06D57" w:rsidRPr="009412ED">
              <w:rPr>
                <w:i/>
                <w:iCs/>
                <w:sz w:val="26"/>
                <w:szCs w:val="26"/>
                <w:lang w:val="vi-VN"/>
              </w:rPr>
              <w:t xml:space="preserve"> tháng</w:t>
            </w:r>
            <w:r w:rsidR="00D36A18">
              <w:rPr>
                <w:i/>
                <w:iCs/>
                <w:sz w:val="26"/>
                <w:szCs w:val="26"/>
              </w:rPr>
              <w:t xml:space="preserve"> 9</w:t>
            </w:r>
            <w:r w:rsidR="00CA1EBE">
              <w:rPr>
                <w:i/>
                <w:iCs/>
                <w:sz w:val="26"/>
                <w:szCs w:val="26"/>
              </w:rPr>
              <w:t xml:space="preserve"> </w:t>
            </w:r>
            <w:r w:rsidR="00FA1C11" w:rsidRPr="009412ED">
              <w:rPr>
                <w:i/>
                <w:iCs/>
                <w:sz w:val="26"/>
                <w:szCs w:val="26"/>
                <w:lang w:val="vi-VN"/>
              </w:rPr>
              <w:t xml:space="preserve"> năm 202</w:t>
            </w:r>
            <w:r w:rsidR="003C3C54">
              <w:rPr>
                <w:i/>
                <w:iCs/>
                <w:sz w:val="26"/>
                <w:szCs w:val="26"/>
              </w:rPr>
              <w:t>2</w:t>
            </w:r>
            <w:r w:rsidR="00CA1EBE">
              <w:rPr>
                <w:i/>
                <w:iCs/>
                <w:sz w:val="26"/>
                <w:szCs w:val="26"/>
              </w:rPr>
              <w:t xml:space="preserve">  </w:t>
            </w:r>
          </w:p>
        </w:tc>
      </w:tr>
    </w:tbl>
    <w:p w:rsidR="00B06D57" w:rsidRPr="009412ED" w:rsidRDefault="00DE7D77" w:rsidP="009412ED">
      <w:pPr>
        <w:jc w:val="center"/>
        <w:rPr>
          <w:b/>
          <w:spacing w:val="-2"/>
          <w:sz w:val="30"/>
          <w:szCs w:val="30"/>
        </w:rPr>
      </w:pPr>
      <w:r w:rsidRPr="009412ED">
        <w:rPr>
          <w:b/>
          <w:spacing w:val="-2"/>
          <w:sz w:val="30"/>
          <w:szCs w:val="30"/>
        </w:rPr>
        <w:t xml:space="preserve">KẾ HOẠCH </w:t>
      </w:r>
    </w:p>
    <w:p w:rsidR="000619B9" w:rsidRPr="009412ED" w:rsidRDefault="00C30E50" w:rsidP="009412ED">
      <w:pPr>
        <w:jc w:val="center"/>
        <w:rPr>
          <w:b/>
          <w:spacing w:val="-2"/>
          <w:sz w:val="30"/>
          <w:szCs w:val="30"/>
        </w:rPr>
      </w:pPr>
      <w:r w:rsidRPr="009412ED">
        <w:rPr>
          <w:b/>
          <w:spacing w:val="-2"/>
          <w:sz w:val="30"/>
          <w:szCs w:val="30"/>
        </w:rPr>
        <w:t>Thực hiện chương trình Giáo dục phổ thông mới</w:t>
      </w:r>
    </w:p>
    <w:p w:rsidR="00B06D57" w:rsidRPr="009412ED" w:rsidRDefault="00B06D57" w:rsidP="009412ED">
      <w:pPr>
        <w:jc w:val="center"/>
        <w:rPr>
          <w:b/>
          <w:spacing w:val="-2"/>
          <w:sz w:val="30"/>
          <w:szCs w:val="30"/>
        </w:rPr>
      </w:pPr>
      <w:proofErr w:type="gramStart"/>
      <w:r w:rsidRPr="009412ED">
        <w:rPr>
          <w:b/>
          <w:spacing w:val="-2"/>
          <w:sz w:val="30"/>
          <w:szCs w:val="30"/>
        </w:rPr>
        <w:t>năm</w:t>
      </w:r>
      <w:proofErr w:type="gramEnd"/>
      <w:r w:rsidRPr="009412ED">
        <w:rPr>
          <w:b/>
          <w:spacing w:val="-2"/>
          <w:sz w:val="30"/>
          <w:szCs w:val="30"/>
        </w:rPr>
        <w:t xml:space="preserve"> học </w:t>
      </w:r>
      <w:r w:rsidR="003C3C54">
        <w:rPr>
          <w:b/>
          <w:spacing w:val="-2"/>
          <w:sz w:val="30"/>
          <w:szCs w:val="30"/>
        </w:rPr>
        <w:t>2022-2023</w:t>
      </w:r>
    </w:p>
    <w:p w:rsidR="009412ED" w:rsidRDefault="009412ED" w:rsidP="00333825">
      <w:pPr>
        <w:spacing w:before="120" w:after="120"/>
        <w:ind w:firstLine="567"/>
        <w:jc w:val="both"/>
        <w:rPr>
          <w:sz w:val="28"/>
          <w:szCs w:val="28"/>
        </w:rPr>
      </w:pPr>
      <w:r>
        <w:rPr>
          <w:noProof/>
          <w:sz w:val="28"/>
          <w:szCs w:val="28"/>
          <w:lang w:eastAsia="en-US"/>
        </w:rPr>
        <mc:AlternateContent>
          <mc:Choice Requires="wps">
            <w:drawing>
              <wp:anchor distT="0" distB="0" distL="114300" distR="114300" simplePos="0" relativeHeight="251661312" behindDoc="0" locked="0" layoutInCell="1" allowOverlap="1">
                <wp:simplePos x="0" y="0"/>
                <wp:positionH relativeFrom="column">
                  <wp:posOffset>2186940</wp:posOffset>
                </wp:positionH>
                <wp:positionV relativeFrom="paragraph">
                  <wp:posOffset>62865</wp:posOffset>
                </wp:positionV>
                <wp:extent cx="1524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6887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2pt,4.95pt" to="29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" strokecolor="#5b9bd5 [3204]" strokeweight=".5pt">
                <v:stroke joinstyle="miter"/>
              </v:line>
            </w:pict>
          </mc:Fallback>
        </mc:AlternateContent>
      </w:r>
    </w:p>
    <w:p w:rsidR="0033292E" w:rsidRDefault="0033292E" w:rsidP="00333825">
      <w:pPr>
        <w:spacing w:before="120" w:after="120"/>
        <w:ind w:firstLine="567"/>
        <w:jc w:val="both"/>
        <w:rPr>
          <w:bCs/>
          <w:sz w:val="28"/>
          <w:szCs w:val="28"/>
        </w:rPr>
      </w:pPr>
      <w:r w:rsidRPr="00333825">
        <w:rPr>
          <w:sz w:val="28"/>
          <w:szCs w:val="28"/>
        </w:rPr>
        <w:t xml:space="preserve">Căn cứ vào </w:t>
      </w:r>
      <w:r w:rsidRPr="00333825">
        <w:rPr>
          <w:bCs/>
          <w:sz w:val="28"/>
          <w:szCs w:val="28"/>
        </w:rPr>
        <w:t>Thông tư số 32/2018/TT-BGDĐT ngày 26/12/2018 của Bộ trưởng BGDĐT ban hành chương trình GDPT;</w:t>
      </w:r>
    </w:p>
    <w:p w:rsidR="003C3C54" w:rsidRPr="00333825" w:rsidRDefault="003C3C54" w:rsidP="00333825">
      <w:pPr>
        <w:spacing w:before="120" w:after="120"/>
        <w:ind w:firstLine="567"/>
        <w:jc w:val="both"/>
        <w:rPr>
          <w:sz w:val="28"/>
          <w:szCs w:val="28"/>
        </w:rPr>
      </w:pPr>
      <w:r>
        <w:rPr>
          <w:sz w:val="28"/>
          <w:szCs w:val="28"/>
        </w:rPr>
        <w:t>Căn cứ vào kế hoạch số 22/KH-THCSVTT ngày 20/09/2022 của trường THCS Võ Trường Toản về thực hiện nhiệm vụ giáo dục năm học 2022-2023,</w:t>
      </w:r>
    </w:p>
    <w:p w:rsidR="00DE7D77" w:rsidRPr="00333825" w:rsidRDefault="00207BD7" w:rsidP="00333825">
      <w:pPr>
        <w:spacing w:before="120" w:after="120"/>
        <w:ind w:firstLine="567"/>
        <w:rPr>
          <w:color w:val="000000" w:themeColor="text1"/>
          <w:spacing w:val="-2"/>
          <w:sz w:val="28"/>
          <w:szCs w:val="28"/>
        </w:rPr>
      </w:pPr>
      <w:r w:rsidRPr="00333825">
        <w:rPr>
          <w:color w:val="000000" w:themeColor="text1"/>
          <w:spacing w:val="-2"/>
          <w:sz w:val="28"/>
          <w:szCs w:val="28"/>
        </w:rPr>
        <w:t>Trường THCS Võ Trường Toản</w:t>
      </w:r>
      <w:r w:rsidR="005815A1" w:rsidRPr="00333825">
        <w:rPr>
          <w:color w:val="000000" w:themeColor="text1"/>
          <w:spacing w:val="-2"/>
          <w:sz w:val="28"/>
          <w:szCs w:val="28"/>
        </w:rPr>
        <w:t xml:space="preserve"> xây dựng </w:t>
      </w:r>
      <w:r w:rsidR="008C7C1F" w:rsidRPr="00333825">
        <w:rPr>
          <w:color w:val="000000" w:themeColor="text1"/>
          <w:spacing w:val="-2"/>
          <w:sz w:val="28"/>
          <w:szCs w:val="28"/>
        </w:rPr>
        <w:t>K</w:t>
      </w:r>
      <w:r w:rsidR="005815A1" w:rsidRPr="00333825">
        <w:rPr>
          <w:color w:val="000000" w:themeColor="text1"/>
          <w:spacing w:val="-2"/>
          <w:sz w:val="28"/>
          <w:szCs w:val="28"/>
        </w:rPr>
        <w:t>ế hoạch</w:t>
      </w:r>
      <w:r w:rsidRPr="00333825">
        <w:rPr>
          <w:color w:val="000000" w:themeColor="text1"/>
          <w:spacing w:val="-2"/>
          <w:sz w:val="28"/>
          <w:szCs w:val="28"/>
        </w:rPr>
        <w:t xml:space="preserve"> </w:t>
      </w:r>
      <w:r w:rsidR="00C30E50" w:rsidRPr="00333825">
        <w:rPr>
          <w:color w:val="000000" w:themeColor="text1"/>
          <w:spacing w:val="-2"/>
          <w:sz w:val="28"/>
          <w:szCs w:val="28"/>
        </w:rPr>
        <w:t>thực hiện Chương trình Giáo dục phổ thông mới trong</w:t>
      </w:r>
      <w:r w:rsidR="008C7C1F" w:rsidRPr="00333825">
        <w:rPr>
          <w:color w:val="000000" w:themeColor="text1"/>
          <w:spacing w:val="-2"/>
          <w:sz w:val="28"/>
          <w:szCs w:val="28"/>
        </w:rPr>
        <w:t xml:space="preserve"> năm học </w:t>
      </w:r>
      <w:r w:rsidR="003C3C54">
        <w:rPr>
          <w:color w:val="000000" w:themeColor="text1"/>
          <w:spacing w:val="-2"/>
          <w:sz w:val="28"/>
          <w:szCs w:val="28"/>
        </w:rPr>
        <w:t>2022-2023</w:t>
      </w:r>
      <w:r w:rsidRPr="00333825">
        <w:rPr>
          <w:color w:val="000000" w:themeColor="text1"/>
          <w:spacing w:val="-2"/>
          <w:sz w:val="28"/>
          <w:szCs w:val="28"/>
        </w:rPr>
        <w:t xml:space="preserve"> như sau:</w:t>
      </w:r>
    </w:p>
    <w:p w:rsidR="00432339" w:rsidRPr="00302DA5" w:rsidRDefault="00432339" w:rsidP="00333825">
      <w:pPr>
        <w:suppressAutoHyphens w:val="0"/>
        <w:spacing w:before="120" w:after="120"/>
        <w:ind w:firstLine="567"/>
        <w:jc w:val="both"/>
        <w:rPr>
          <w:rFonts w:eastAsia="Calibri"/>
          <w:b/>
          <w:sz w:val="28"/>
          <w:szCs w:val="28"/>
          <w:lang w:eastAsia="en-US"/>
        </w:rPr>
      </w:pPr>
      <w:r w:rsidRPr="00333825">
        <w:rPr>
          <w:rFonts w:eastAsia="Calibri"/>
          <w:b/>
          <w:sz w:val="28"/>
          <w:szCs w:val="28"/>
          <w:lang w:val="vi-VN" w:eastAsia="en-US"/>
        </w:rPr>
        <w:t xml:space="preserve">I. </w:t>
      </w:r>
      <w:r w:rsidR="00302DA5">
        <w:rPr>
          <w:rFonts w:eastAsia="Calibri"/>
          <w:b/>
          <w:sz w:val="28"/>
          <w:szCs w:val="28"/>
          <w:lang w:eastAsia="en-US"/>
        </w:rPr>
        <w:t>MỤC TIÊU</w:t>
      </w:r>
    </w:p>
    <w:p w:rsidR="00432339" w:rsidRPr="00302DA5" w:rsidRDefault="00432339" w:rsidP="00333825">
      <w:pPr>
        <w:suppressAutoHyphens w:val="0"/>
        <w:spacing w:before="120" w:after="120"/>
        <w:ind w:firstLine="567"/>
        <w:jc w:val="both"/>
        <w:rPr>
          <w:rFonts w:eastAsia="Calibri"/>
          <w:b/>
          <w:sz w:val="28"/>
          <w:szCs w:val="28"/>
          <w:lang w:eastAsia="en-US"/>
        </w:rPr>
      </w:pPr>
      <w:r w:rsidRPr="00333825">
        <w:rPr>
          <w:rFonts w:eastAsia="Calibri"/>
          <w:b/>
          <w:sz w:val="28"/>
          <w:szCs w:val="28"/>
          <w:lang w:val="vi-VN" w:eastAsia="en-US"/>
        </w:rPr>
        <w:t>1. M</w:t>
      </w:r>
      <w:r w:rsidR="00302DA5">
        <w:rPr>
          <w:rFonts w:eastAsia="Calibri"/>
          <w:b/>
          <w:sz w:val="28"/>
          <w:szCs w:val="28"/>
          <w:lang w:eastAsia="en-US"/>
        </w:rPr>
        <w:t>ục tiêu</w:t>
      </w:r>
    </w:p>
    <w:p w:rsidR="00432339" w:rsidRPr="00C54F11" w:rsidRDefault="00432339" w:rsidP="00C54F11">
      <w:pPr>
        <w:suppressAutoHyphens w:val="0"/>
        <w:spacing w:before="120" w:after="120"/>
        <w:ind w:firstLine="567"/>
        <w:jc w:val="both"/>
        <w:rPr>
          <w:rFonts w:eastAsia="Calibri"/>
          <w:sz w:val="28"/>
          <w:szCs w:val="28"/>
          <w:lang w:eastAsia="en-US"/>
        </w:rPr>
      </w:pPr>
      <w:r w:rsidRPr="00333825">
        <w:rPr>
          <w:rFonts w:eastAsia="Calibri"/>
          <w:sz w:val="28"/>
          <w:szCs w:val="28"/>
          <w:lang w:val="vi-VN" w:eastAsia="en-US"/>
        </w:rPr>
        <w:t xml:space="preserve">- </w:t>
      </w:r>
      <w:r w:rsidR="00C54F11">
        <w:rPr>
          <w:rFonts w:eastAsia="Calibri"/>
          <w:sz w:val="28"/>
          <w:szCs w:val="28"/>
          <w:lang w:eastAsia="en-US"/>
        </w:rPr>
        <w:t>Đẩy mạnh việc đổi mới căn bản toàn diện giáo dục phổ thông theo tinh thần nghị quyết 29-NQ/TW ngày 04/11/2013 của Ban Chấp hành Trung ương Đảng khóa XI về đổi mới căn bản, toàn diện giáo dục và đào tạo, đáp ứng yêu cầu công nghiệp hóa, hiện đại hóa.</w:t>
      </w:r>
    </w:p>
    <w:p w:rsidR="00432339" w:rsidRPr="00302DA5" w:rsidRDefault="00432339" w:rsidP="00333825">
      <w:pPr>
        <w:suppressAutoHyphens w:val="0"/>
        <w:spacing w:before="120" w:after="120"/>
        <w:ind w:firstLine="567"/>
        <w:jc w:val="both"/>
        <w:rPr>
          <w:rFonts w:eastAsia="Calibri"/>
          <w:sz w:val="28"/>
          <w:szCs w:val="28"/>
          <w:lang w:eastAsia="en-US"/>
        </w:rPr>
      </w:pPr>
      <w:r w:rsidRPr="00333825">
        <w:rPr>
          <w:rFonts w:eastAsia="Calibri"/>
          <w:sz w:val="28"/>
          <w:szCs w:val="28"/>
          <w:lang w:val="vi-VN" w:eastAsia="en-US"/>
        </w:rPr>
        <w:t xml:space="preserve">- </w:t>
      </w:r>
      <w:r w:rsidR="00302DA5">
        <w:rPr>
          <w:rFonts w:eastAsia="Calibri"/>
          <w:sz w:val="28"/>
          <w:szCs w:val="28"/>
          <w:lang w:eastAsia="en-US"/>
        </w:rPr>
        <w:t xml:space="preserve">Xác định nhiệm vụ, giải pháp huy động các nguồn lực nhằm đảm bảo các điều kiện về cơ sở vật chất trường, lớp học; đội ngũ cán bộ quản lý, giáo viên, nhân viên; nội dung, tài liệu giáo dục địa phương… </w:t>
      </w:r>
      <w:r w:rsidR="00C54F11">
        <w:rPr>
          <w:rFonts w:eastAsia="Calibri"/>
          <w:sz w:val="28"/>
          <w:szCs w:val="28"/>
          <w:lang w:eastAsia="en-US"/>
        </w:rPr>
        <w:t>để triển khai áp dụng Chương trình GDPT mới phù hợp.</w:t>
      </w:r>
    </w:p>
    <w:p w:rsidR="00432339" w:rsidRPr="00333825" w:rsidRDefault="00432339" w:rsidP="00333825">
      <w:pPr>
        <w:suppressAutoHyphens w:val="0"/>
        <w:spacing w:before="120" w:after="120"/>
        <w:ind w:firstLine="567"/>
        <w:jc w:val="both"/>
        <w:rPr>
          <w:rFonts w:eastAsia="Calibri"/>
          <w:b/>
          <w:sz w:val="28"/>
          <w:szCs w:val="28"/>
          <w:lang w:val="vi-VN" w:eastAsia="en-US"/>
        </w:rPr>
      </w:pPr>
      <w:r w:rsidRPr="00333825">
        <w:rPr>
          <w:rFonts w:eastAsia="Calibri"/>
          <w:b/>
          <w:sz w:val="28"/>
          <w:szCs w:val="28"/>
          <w:lang w:val="vi-VN" w:eastAsia="en-US"/>
        </w:rPr>
        <w:t>2. Yêu cầu</w:t>
      </w:r>
    </w:p>
    <w:p w:rsidR="00432339" w:rsidRDefault="00432339" w:rsidP="00C54F11">
      <w:pPr>
        <w:suppressAutoHyphens w:val="0"/>
        <w:spacing w:before="120" w:after="120"/>
        <w:ind w:firstLine="567"/>
        <w:jc w:val="both"/>
        <w:rPr>
          <w:rFonts w:eastAsia="Calibri"/>
          <w:sz w:val="28"/>
          <w:szCs w:val="28"/>
          <w:lang w:eastAsia="en-US"/>
        </w:rPr>
      </w:pPr>
      <w:r w:rsidRPr="00333825">
        <w:rPr>
          <w:rFonts w:eastAsia="Calibri"/>
          <w:sz w:val="28"/>
          <w:szCs w:val="28"/>
          <w:lang w:val="vi-VN" w:eastAsia="en-US"/>
        </w:rPr>
        <w:t xml:space="preserve">- </w:t>
      </w:r>
      <w:r w:rsidR="00C54F11">
        <w:rPr>
          <w:rFonts w:eastAsia="Calibri"/>
          <w:sz w:val="28"/>
          <w:szCs w:val="28"/>
          <w:lang w:eastAsia="en-US"/>
        </w:rPr>
        <w:t>Chương trình giáo dục phổ thông đặt ra ba yêu cầu cơ bản cần đạt về phẩm chất và năng lực, đó là:</w:t>
      </w:r>
    </w:p>
    <w:p w:rsidR="00C54F11" w:rsidRDefault="00C54F11" w:rsidP="00C54F11">
      <w:pPr>
        <w:suppressAutoHyphens w:val="0"/>
        <w:spacing w:before="120" w:after="120"/>
        <w:ind w:firstLine="567"/>
        <w:jc w:val="both"/>
        <w:rPr>
          <w:rFonts w:eastAsia="Calibri"/>
          <w:sz w:val="28"/>
          <w:szCs w:val="28"/>
          <w:lang w:eastAsia="en-US"/>
        </w:rPr>
      </w:pPr>
      <w:r>
        <w:rPr>
          <w:rFonts w:eastAsia="Calibri"/>
          <w:sz w:val="28"/>
          <w:szCs w:val="28"/>
          <w:lang w:eastAsia="en-US"/>
        </w:rPr>
        <w:t>+ Hình thành và phát triển cho HS những phẩm chất chủ yếu.</w:t>
      </w:r>
    </w:p>
    <w:p w:rsidR="00C54F11" w:rsidRDefault="00C54F11" w:rsidP="00C54F11">
      <w:pPr>
        <w:suppressAutoHyphens w:val="0"/>
        <w:spacing w:before="120" w:after="120"/>
        <w:ind w:firstLine="567"/>
        <w:jc w:val="both"/>
        <w:rPr>
          <w:rFonts w:eastAsia="Calibri"/>
          <w:sz w:val="28"/>
          <w:szCs w:val="28"/>
          <w:lang w:eastAsia="en-US"/>
        </w:rPr>
      </w:pPr>
      <w:r>
        <w:rPr>
          <w:rFonts w:eastAsia="Calibri"/>
          <w:sz w:val="28"/>
          <w:szCs w:val="28"/>
          <w:lang w:eastAsia="en-US"/>
        </w:rPr>
        <w:t>+ Hình thành và phát triển cho HS những năng lực cốt lõi và năng lực đặc biệt.</w:t>
      </w:r>
    </w:p>
    <w:p w:rsidR="00C54F11" w:rsidRDefault="00C54F11" w:rsidP="00C54F11">
      <w:pPr>
        <w:suppressAutoHyphens w:val="0"/>
        <w:spacing w:before="120" w:after="120"/>
        <w:ind w:firstLine="567"/>
        <w:jc w:val="both"/>
        <w:rPr>
          <w:rFonts w:eastAsia="Calibri"/>
          <w:sz w:val="28"/>
          <w:szCs w:val="28"/>
          <w:lang w:eastAsia="en-US"/>
        </w:rPr>
      </w:pPr>
      <w:r>
        <w:rPr>
          <w:rFonts w:eastAsia="Calibri"/>
          <w:sz w:val="28"/>
          <w:szCs w:val="28"/>
          <w:lang w:eastAsia="en-US"/>
        </w:rPr>
        <w:t xml:space="preserve">+ Là căn cứ để xây dựng chương trình môn học, tài liệu hướng dẫn tổ chức </w:t>
      </w:r>
      <w:proofErr w:type="gramStart"/>
      <w:r>
        <w:rPr>
          <w:rFonts w:eastAsia="Calibri"/>
          <w:sz w:val="28"/>
          <w:szCs w:val="28"/>
          <w:lang w:eastAsia="en-US"/>
        </w:rPr>
        <w:t>dạy</w:t>
      </w:r>
      <w:proofErr w:type="gramEnd"/>
      <w:r>
        <w:rPr>
          <w:rFonts w:eastAsia="Calibri"/>
          <w:sz w:val="28"/>
          <w:szCs w:val="28"/>
          <w:lang w:eastAsia="en-US"/>
        </w:rPr>
        <w:t xml:space="preserve"> học, đánh giá kết quả giáo dục học sinh,… phải dựa trên yêu cầu cần đạt về phẩm chất chủ yếu và năng lực cốt lõi.</w:t>
      </w:r>
    </w:p>
    <w:p w:rsidR="00C54F11" w:rsidRPr="00C54F11" w:rsidRDefault="00C54F11" w:rsidP="00C54F11">
      <w:pPr>
        <w:suppressAutoHyphens w:val="0"/>
        <w:spacing w:before="120" w:after="120"/>
        <w:ind w:firstLine="567"/>
        <w:jc w:val="both"/>
        <w:rPr>
          <w:rFonts w:eastAsia="Calibri"/>
          <w:sz w:val="28"/>
          <w:szCs w:val="28"/>
          <w:lang w:eastAsia="en-US"/>
        </w:rPr>
      </w:pPr>
      <w:r>
        <w:rPr>
          <w:rFonts w:eastAsia="Calibri"/>
          <w:sz w:val="28"/>
          <w:szCs w:val="28"/>
          <w:lang w:eastAsia="en-US"/>
        </w:rPr>
        <w:t>- Đảm bảo tất cả GV được triển khai đầy đủ các văn bản chỉ đạo, nội dung hướng dẫn thực hiện chương trình GDPT mới và hoàn thành chương trình bồi dưỡng theo hướng dẫn của Bộ GD&amp;ĐT.</w:t>
      </w:r>
    </w:p>
    <w:p w:rsidR="00432339" w:rsidRPr="00C54F11" w:rsidRDefault="00432339" w:rsidP="00333825">
      <w:pPr>
        <w:suppressAutoHyphens w:val="0"/>
        <w:spacing w:before="120" w:after="120"/>
        <w:ind w:firstLine="567"/>
        <w:jc w:val="both"/>
        <w:rPr>
          <w:rFonts w:eastAsia="Calibri"/>
          <w:b/>
          <w:sz w:val="28"/>
          <w:szCs w:val="28"/>
          <w:lang w:eastAsia="en-US"/>
        </w:rPr>
      </w:pPr>
      <w:r w:rsidRPr="00333825">
        <w:rPr>
          <w:rFonts w:eastAsia="Calibri"/>
          <w:b/>
          <w:sz w:val="28"/>
          <w:szCs w:val="28"/>
          <w:lang w:val="vi-VN" w:eastAsia="en-US"/>
        </w:rPr>
        <w:t>II. NỘI DUNG</w:t>
      </w:r>
      <w:r w:rsidR="00C54F11">
        <w:rPr>
          <w:rFonts w:eastAsia="Calibri"/>
          <w:b/>
          <w:sz w:val="28"/>
          <w:szCs w:val="28"/>
          <w:lang w:eastAsia="en-US"/>
        </w:rPr>
        <w:t xml:space="preserve"> THỰC HIỆN</w:t>
      </w:r>
    </w:p>
    <w:p w:rsidR="00432339" w:rsidRPr="00333825" w:rsidRDefault="00432339" w:rsidP="00333825">
      <w:pPr>
        <w:suppressAutoHyphens w:val="0"/>
        <w:spacing w:before="120" w:after="120"/>
        <w:ind w:firstLine="567"/>
        <w:jc w:val="both"/>
        <w:rPr>
          <w:rFonts w:eastAsia="Calibri"/>
          <w:b/>
          <w:sz w:val="28"/>
          <w:szCs w:val="28"/>
          <w:lang w:eastAsia="en-US"/>
        </w:rPr>
      </w:pPr>
      <w:r w:rsidRPr="00333825">
        <w:rPr>
          <w:rFonts w:eastAsia="Calibri"/>
          <w:b/>
          <w:sz w:val="28"/>
          <w:szCs w:val="28"/>
          <w:lang w:val="vi-VN" w:eastAsia="en-US"/>
        </w:rPr>
        <w:lastRenderedPageBreak/>
        <w:t xml:space="preserve">1. </w:t>
      </w:r>
      <w:r w:rsidR="0033372E">
        <w:rPr>
          <w:rFonts w:eastAsia="Calibri"/>
          <w:b/>
          <w:sz w:val="28"/>
          <w:szCs w:val="28"/>
          <w:lang w:eastAsia="en-US"/>
        </w:rPr>
        <w:t>Về t</w:t>
      </w:r>
      <w:r w:rsidR="00D13AFB" w:rsidRPr="00333825">
        <w:rPr>
          <w:rFonts w:eastAsia="Calibri"/>
          <w:b/>
          <w:sz w:val="28"/>
          <w:szCs w:val="28"/>
          <w:lang w:eastAsia="en-US"/>
        </w:rPr>
        <w:t xml:space="preserve">hực hiện mục tiêu giáo dục </w:t>
      </w:r>
      <w:proofErr w:type="gramStart"/>
      <w:r w:rsidR="00333825">
        <w:rPr>
          <w:rFonts w:eastAsia="Calibri"/>
          <w:b/>
          <w:sz w:val="28"/>
          <w:szCs w:val="28"/>
          <w:lang w:eastAsia="en-US"/>
        </w:rPr>
        <w:t>theo</w:t>
      </w:r>
      <w:proofErr w:type="gramEnd"/>
      <w:r w:rsidR="00333825">
        <w:rPr>
          <w:rFonts w:eastAsia="Calibri"/>
          <w:b/>
          <w:sz w:val="28"/>
          <w:szCs w:val="28"/>
          <w:lang w:eastAsia="en-US"/>
        </w:rPr>
        <w:t xml:space="preserve"> Chương trình GDPT </w:t>
      </w:r>
      <w:r w:rsidR="00D13AFB" w:rsidRPr="00333825">
        <w:rPr>
          <w:rFonts w:eastAsia="Calibri"/>
          <w:b/>
          <w:sz w:val="28"/>
          <w:szCs w:val="28"/>
          <w:lang w:eastAsia="en-US"/>
        </w:rPr>
        <w:t>mới</w:t>
      </w:r>
    </w:p>
    <w:p w:rsidR="00D13AFB" w:rsidRPr="00333825" w:rsidRDefault="006F4841" w:rsidP="00333825">
      <w:pPr>
        <w:shd w:val="clear" w:color="auto" w:fill="FFFFFF"/>
        <w:spacing w:before="120" w:after="120"/>
        <w:ind w:firstLine="567"/>
        <w:rPr>
          <w:color w:val="000000" w:themeColor="text1"/>
          <w:sz w:val="28"/>
          <w:szCs w:val="28"/>
        </w:rPr>
      </w:pPr>
      <w:r>
        <w:rPr>
          <w:b/>
          <w:color w:val="000000" w:themeColor="text1"/>
          <w:sz w:val="28"/>
          <w:szCs w:val="28"/>
        </w:rPr>
        <w:t xml:space="preserve">a. Giáo dục học sinh </w:t>
      </w:r>
      <w:proofErr w:type="gramStart"/>
      <w:r>
        <w:rPr>
          <w:b/>
          <w:color w:val="000000" w:themeColor="text1"/>
          <w:sz w:val="28"/>
          <w:szCs w:val="28"/>
        </w:rPr>
        <w:t>theo</w:t>
      </w:r>
      <w:proofErr w:type="gramEnd"/>
      <w:r>
        <w:rPr>
          <w:b/>
          <w:color w:val="000000" w:themeColor="text1"/>
          <w:sz w:val="28"/>
          <w:szCs w:val="28"/>
        </w:rPr>
        <w:t xml:space="preserve"> các mục tiêu cụ thể sau: </w:t>
      </w:r>
      <w:r w:rsidR="00D13AFB" w:rsidRPr="00333825">
        <w:rPr>
          <w:color w:val="000000" w:themeColor="text1"/>
          <w:sz w:val="28"/>
          <w:szCs w:val="28"/>
        </w:rPr>
        <w:t>- Học để biết.</w:t>
      </w:r>
    </w:p>
    <w:p w:rsidR="00D13AFB" w:rsidRPr="00333825" w:rsidRDefault="00D13AFB" w:rsidP="00333825">
      <w:pPr>
        <w:shd w:val="clear" w:color="auto" w:fill="FFFFFF"/>
        <w:spacing w:before="120" w:after="120"/>
        <w:ind w:firstLine="567"/>
        <w:rPr>
          <w:color w:val="000000" w:themeColor="text1"/>
          <w:sz w:val="28"/>
          <w:szCs w:val="28"/>
        </w:rPr>
      </w:pPr>
      <w:r w:rsidRPr="00333825">
        <w:rPr>
          <w:color w:val="000000" w:themeColor="text1"/>
          <w:sz w:val="28"/>
          <w:szCs w:val="28"/>
        </w:rPr>
        <w:t xml:space="preserve">- Học để làm. </w:t>
      </w:r>
    </w:p>
    <w:p w:rsidR="00D13AFB" w:rsidRPr="00333825" w:rsidRDefault="00D13AFB" w:rsidP="00333825">
      <w:pPr>
        <w:shd w:val="clear" w:color="auto" w:fill="FFFFFF"/>
        <w:spacing w:before="120" w:after="120"/>
        <w:ind w:firstLine="567"/>
        <w:rPr>
          <w:color w:val="000000" w:themeColor="text1"/>
          <w:sz w:val="28"/>
          <w:szCs w:val="28"/>
        </w:rPr>
      </w:pPr>
      <w:r w:rsidRPr="00333825">
        <w:rPr>
          <w:color w:val="000000" w:themeColor="text1"/>
          <w:sz w:val="28"/>
          <w:szCs w:val="28"/>
        </w:rPr>
        <w:t xml:space="preserve">- Học để </w:t>
      </w:r>
      <w:proofErr w:type="gramStart"/>
      <w:r w:rsidRPr="00333825">
        <w:rPr>
          <w:color w:val="000000" w:themeColor="text1"/>
          <w:sz w:val="28"/>
          <w:szCs w:val="28"/>
        </w:rPr>
        <w:t>chung</w:t>
      </w:r>
      <w:proofErr w:type="gramEnd"/>
      <w:r w:rsidRPr="00333825">
        <w:rPr>
          <w:color w:val="000000" w:themeColor="text1"/>
          <w:sz w:val="28"/>
          <w:szCs w:val="28"/>
        </w:rPr>
        <w:t xml:space="preserve"> sống. </w:t>
      </w:r>
    </w:p>
    <w:p w:rsidR="00D13AFB" w:rsidRPr="00333825" w:rsidRDefault="00D13AFB" w:rsidP="00333825">
      <w:pPr>
        <w:shd w:val="clear" w:color="auto" w:fill="FFFFFF"/>
        <w:spacing w:before="120" w:after="120"/>
        <w:ind w:firstLine="567"/>
        <w:rPr>
          <w:color w:val="000000" w:themeColor="text1"/>
          <w:sz w:val="28"/>
          <w:szCs w:val="28"/>
        </w:rPr>
      </w:pPr>
      <w:r w:rsidRPr="00333825">
        <w:rPr>
          <w:color w:val="000000" w:themeColor="text1"/>
          <w:sz w:val="28"/>
          <w:szCs w:val="28"/>
        </w:rPr>
        <w:t>- Học để làm người.</w:t>
      </w:r>
    </w:p>
    <w:p w:rsidR="00D13AFB" w:rsidRPr="00333825" w:rsidRDefault="006F4841" w:rsidP="00333825">
      <w:pPr>
        <w:shd w:val="clear" w:color="auto" w:fill="FFFFFF"/>
        <w:spacing w:before="120" w:after="120"/>
        <w:ind w:firstLine="567"/>
        <w:rPr>
          <w:b/>
          <w:color w:val="000000" w:themeColor="text1"/>
          <w:sz w:val="28"/>
          <w:szCs w:val="28"/>
        </w:rPr>
      </w:pPr>
      <w:proofErr w:type="gramStart"/>
      <w:r>
        <w:rPr>
          <w:b/>
          <w:color w:val="000000" w:themeColor="text1"/>
          <w:sz w:val="28"/>
          <w:szCs w:val="28"/>
        </w:rPr>
        <w:t>b</w:t>
      </w:r>
      <w:proofErr w:type="gramEnd"/>
      <w:r>
        <w:rPr>
          <w:b/>
          <w:color w:val="000000" w:themeColor="text1"/>
          <w:sz w:val="28"/>
          <w:szCs w:val="28"/>
        </w:rPr>
        <w:t xml:space="preserve">. Định hướng HS </w:t>
      </w:r>
      <w:r w:rsidR="00D13AFB" w:rsidRPr="00333825">
        <w:rPr>
          <w:b/>
          <w:color w:val="000000" w:themeColor="text1"/>
          <w:sz w:val="28"/>
          <w:szCs w:val="28"/>
        </w:rPr>
        <w:t>phát triển phẩm chất và năng lực</w:t>
      </w:r>
    </w:p>
    <w:p w:rsidR="00D13AFB" w:rsidRPr="00333825" w:rsidRDefault="00D13AFB" w:rsidP="00333825">
      <w:pPr>
        <w:shd w:val="clear" w:color="auto" w:fill="FFFFFF"/>
        <w:spacing w:before="120" w:after="120"/>
        <w:ind w:firstLine="567"/>
        <w:jc w:val="both"/>
        <w:rPr>
          <w:color w:val="000000" w:themeColor="text1"/>
          <w:sz w:val="28"/>
          <w:szCs w:val="28"/>
        </w:rPr>
      </w:pPr>
      <w:r w:rsidRPr="00333825">
        <w:rPr>
          <w:color w:val="000000" w:themeColor="text1"/>
          <w:sz w:val="28"/>
          <w:szCs w:val="28"/>
        </w:rPr>
        <w:t>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kỹ năng nền tảng; có những hiểu biết ban đầu về các ngành nghề và có ý thức hướng nghiệp để tiếp tục học lên trung học phổ thông, học nghề hoặc tham gia vào cuộc sống lao động.</w:t>
      </w:r>
    </w:p>
    <w:p w:rsidR="006F49F2" w:rsidRPr="00333825" w:rsidRDefault="006F49F2" w:rsidP="00333825">
      <w:pPr>
        <w:shd w:val="clear" w:color="auto" w:fill="FFFFFF"/>
        <w:spacing w:before="120" w:after="120"/>
        <w:ind w:firstLine="567"/>
        <w:jc w:val="both"/>
        <w:rPr>
          <w:color w:val="000000" w:themeColor="text1"/>
          <w:sz w:val="28"/>
          <w:szCs w:val="28"/>
        </w:rPr>
      </w:pPr>
      <w:r w:rsidRPr="00333825">
        <w:rPr>
          <w:color w:val="000000" w:themeColor="text1"/>
          <w:sz w:val="28"/>
          <w:szCs w:val="28"/>
        </w:rPr>
        <w:t>Có 5 phẩm chất c</w:t>
      </w:r>
      <w:r w:rsidR="00333825">
        <w:rPr>
          <w:color w:val="000000" w:themeColor="text1"/>
          <w:sz w:val="28"/>
          <w:szCs w:val="28"/>
        </w:rPr>
        <w:t>ầ</w:t>
      </w:r>
      <w:r w:rsidRPr="00333825">
        <w:rPr>
          <w:color w:val="000000" w:themeColor="text1"/>
          <w:sz w:val="28"/>
          <w:szCs w:val="28"/>
        </w:rPr>
        <w:t>n đạt: Yêu nước - Nhân ái - Chăm chỉ - Trách nhiệm - Trung thực</w:t>
      </w:r>
    </w:p>
    <w:p w:rsidR="006A3180" w:rsidRPr="00333825" w:rsidRDefault="006A3180" w:rsidP="00333825">
      <w:pPr>
        <w:shd w:val="clear" w:color="auto" w:fill="FFFFFF"/>
        <w:spacing w:before="120" w:after="120"/>
        <w:ind w:firstLine="567"/>
        <w:jc w:val="both"/>
        <w:rPr>
          <w:color w:val="000000" w:themeColor="text1"/>
          <w:sz w:val="28"/>
          <w:szCs w:val="28"/>
        </w:rPr>
      </w:pPr>
      <w:r w:rsidRPr="00333825">
        <w:rPr>
          <w:color w:val="000000" w:themeColor="text1"/>
          <w:sz w:val="28"/>
          <w:szCs w:val="28"/>
        </w:rPr>
        <w:t>Các năng lực cốt lỗi cần đạt:</w:t>
      </w:r>
    </w:p>
    <w:p w:rsidR="006A3180" w:rsidRPr="00333825" w:rsidRDefault="006A3180" w:rsidP="00333825">
      <w:pPr>
        <w:shd w:val="clear" w:color="auto" w:fill="FFFFFF"/>
        <w:spacing w:before="120" w:after="120"/>
        <w:ind w:firstLine="567"/>
        <w:jc w:val="both"/>
        <w:rPr>
          <w:color w:val="000000" w:themeColor="text1"/>
          <w:sz w:val="28"/>
          <w:szCs w:val="28"/>
        </w:rPr>
      </w:pPr>
      <w:r w:rsidRPr="00333825">
        <w:rPr>
          <w:color w:val="000000" w:themeColor="text1"/>
          <w:sz w:val="28"/>
          <w:szCs w:val="28"/>
        </w:rPr>
        <w:t xml:space="preserve">+ Năng lực </w:t>
      </w:r>
      <w:proofErr w:type="gramStart"/>
      <w:r w:rsidRPr="00333825">
        <w:rPr>
          <w:color w:val="000000" w:themeColor="text1"/>
          <w:sz w:val="28"/>
          <w:szCs w:val="28"/>
        </w:rPr>
        <w:t>chung</w:t>
      </w:r>
      <w:proofErr w:type="gramEnd"/>
      <w:r w:rsidRPr="00333825">
        <w:rPr>
          <w:color w:val="000000" w:themeColor="text1"/>
          <w:sz w:val="28"/>
          <w:szCs w:val="28"/>
        </w:rPr>
        <w:t>: Tự chủ và tự học; Giao tiếp và hợp tác; Giải quyết vấn đề và sáng tạo.</w:t>
      </w:r>
    </w:p>
    <w:p w:rsidR="006A3180" w:rsidRPr="00333825" w:rsidRDefault="006A3180" w:rsidP="00333825">
      <w:pPr>
        <w:shd w:val="clear" w:color="auto" w:fill="FFFFFF"/>
        <w:spacing w:before="120" w:after="120"/>
        <w:ind w:firstLine="567"/>
        <w:jc w:val="both"/>
        <w:rPr>
          <w:color w:val="000000" w:themeColor="text1"/>
          <w:sz w:val="28"/>
          <w:szCs w:val="28"/>
        </w:rPr>
      </w:pPr>
      <w:r w:rsidRPr="00333825">
        <w:rPr>
          <w:color w:val="000000" w:themeColor="text1"/>
          <w:sz w:val="28"/>
          <w:szCs w:val="28"/>
        </w:rPr>
        <w:t>+ Năng lực đặc thù: Ngôn ngữ; Tính toán; Khoa học; Công nghệ; Tin học; Thẩm mỹ; Thể chất</w:t>
      </w:r>
    </w:p>
    <w:p w:rsidR="006A3180" w:rsidRPr="00333825" w:rsidRDefault="006A3180" w:rsidP="00333825">
      <w:pPr>
        <w:shd w:val="clear" w:color="auto" w:fill="FFFFFF"/>
        <w:spacing w:before="120" w:after="120"/>
        <w:ind w:firstLine="567"/>
        <w:jc w:val="both"/>
        <w:rPr>
          <w:color w:val="000000" w:themeColor="text1"/>
          <w:sz w:val="28"/>
          <w:szCs w:val="28"/>
        </w:rPr>
      </w:pPr>
      <w:r w:rsidRPr="00333825">
        <w:rPr>
          <w:color w:val="000000" w:themeColor="text1"/>
          <w:sz w:val="28"/>
          <w:szCs w:val="28"/>
        </w:rPr>
        <w:t>+ Năng lực đặc biệt: Năng khiếu</w:t>
      </w:r>
    </w:p>
    <w:p w:rsidR="00D13AFB" w:rsidRPr="00333825" w:rsidRDefault="00333825" w:rsidP="00333825">
      <w:pPr>
        <w:suppressAutoHyphens w:val="0"/>
        <w:spacing w:before="120" w:after="120"/>
        <w:ind w:firstLine="567"/>
        <w:jc w:val="both"/>
        <w:rPr>
          <w:rFonts w:eastAsia="Calibri"/>
          <w:b/>
          <w:sz w:val="28"/>
          <w:szCs w:val="28"/>
          <w:lang w:eastAsia="en-US"/>
        </w:rPr>
      </w:pPr>
      <w:r>
        <w:rPr>
          <w:rFonts w:eastAsia="Calibri"/>
          <w:b/>
          <w:sz w:val="28"/>
          <w:szCs w:val="28"/>
          <w:lang w:eastAsia="en-US"/>
        </w:rPr>
        <w:t>2</w:t>
      </w:r>
      <w:r w:rsidR="004918B1" w:rsidRPr="00333825">
        <w:rPr>
          <w:rFonts w:eastAsia="Calibri"/>
          <w:b/>
          <w:sz w:val="28"/>
          <w:szCs w:val="28"/>
          <w:lang w:eastAsia="en-US"/>
        </w:rPr>
        <w:t xml:space="preserve">. </w:t>
      </w:r>
      <w:r w:rsidR="0033372E">
        <w:rPr>
          <w:rFonts w:eastAsia="Calibri"/>
          <w:b/>
          <w:sz w:val="28"/>
          <w:szCs w:val="28"/>
          <w:lang w:eastAsia="en-US"/>
        </w:rPr>
        <w:t>Về thực hiện k</w:t>
      </w:r>
      <w:r w:rsidR="004918B1" w:rsidRPr="00333825">
        <w:rPr>
          <w:rFonts w:eastAsia="Calibri"/>
          <w:b/>
          <w:sz w:val="28"/>
          <w:szCs w:val="28"/>
          <w:lang w:eastAsia="en-US"/>
        </w:rPr>
        <w:t>ế hoạch dạy học</w:t>
      </w:r>
    </w:p>
    <w:p w:rsidR="00432339" w:rsidRPr="00333825" w:rsidRDefault="00432339" w:rsidP="00333825">
      <w:pPr>
        <w:suppressAutoHyphens w:val="0"/>
        <w:spacing w:before="120" w:after="120"/>
        <w:ind w:firstLine="567"/>
        <w:jc w:val="both"/>
        <w:rPr>
          <w:rFonts w:eastAsia="Calibri"/>
          <w:sz w:val="28"/>
          <w:szCs w:val="28"/>
          <w:lang w:val="vi-VN" w:eastAsia="en-US"/>
        </w:rPr>
      </w:pPr>
      <w:r w:rsidRPr="00333825">
        <w:rPr>
          <w:rFonts w:eastAsia="Calibri"/>
          <w:sz w:val="28"/>
          <w:szCs w:val="28"/>
          <w:lang w:val="vi-VN" w:eastAsia="en-US"/>
        </w:rPr>
        <w:t xml:space="preserve">Triển khai đầy đủ nội dung thông tư 32/2018/TT-BGDĐT ngày 26/12/2018 của Bộ Giáo dục và Đào tạo gồm: </w:t>
      </w:r>
    </w:p>
    <w:tbl>
      <w:tblPr>
        <w:tblW w:w="9014" w:type="dxa"/>
        <w:tblLayout w:type="fixed"/>
        <w:tblCellMar>
          <w:left w:w="0" w:type="dxa"/>
          <w:right w:w="0" w:type="dxa"/>
        </w:tblCellMar>
        <w:tblLook w:val="0600" w:firstRow="0" w:lastRow="0" w:firstColumn="0" w:lastColumn="0" w:noHBand="1" w:noVBand="1"/>
      </w:tblPr>
      <w:tblGrid>
        <w:gridCol w:w="4619"/>
        <w:gridCol w:w="1134"/>
        <w:gridCol w:w="1035"/>
        <w:gridCol w:w="1092"/>
        <w:gridCol w:w="1134"/>
      </w:tblGrid>
      <w:tr w:rsidR="0033292E" w:rsidRPr="00333825" w:rsidTr="0033292E">
        <w:trPr>
          <w:trHeight w:val="415"/>
        </w:trPr>
        <w:tc>
          <w:tcPr>
            <w:tcW w:w="461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b/>
                <w:bCs/>
                <w:sz w:val="28"/>
                <w:szCs w:val="28"/>
                <w:lang w:eastAsia="en-US"/>
              </w:rPr>
              <w:t>N</w:t>
            </w:r>
            <w:r w:rsidRPr="00333825">
              <w:rPr>
                <w:rFonts w:eastAsia="Calibri"/>
                <w:b/>
                <w:bCs/>
                <w:sz w:val="28"/>
                <w:szCs w:val="28"/>
                <w:lang w:val="vi-VN" w:eastAsia="en-US"/>
              </w:rPr>
              <w:t>ội</w:t>
            </w:r>
            <w:r w:rsidRPr="00333825">
              <w:rPr>
                <w:rFonts w:eastAsia="Calibri"/>
                <w:b/>
                <w:bCs/>
                <w:sz w:val="28"/>
                <w:szCs w:val="28"/>
                <w:lang w:eastAsia="en-US"/>
              </w:rPr>
              <w:t xml:space="preserve"> dung giáo dục</w:t>
            </w:r>
          </w:p>
        </w:tc>
        <w:tc>
          <w:tcPr>
            <w:tcW w:w="439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center"/>
              <w:rPr>
                <w:rFonts w:eastAsia="Calibri"/>
                <w:sz w:val="28"/>
                <w:szCs w:val="28"/>
                <w:lang w:eastAsia="en-US"/>
              </w:rPr>
            </w:pPr>
            <w:r w:rsidRPr="00333825">
              <w:rPr>
                <w:rFonts w:eastAsia="Calibri"/>
                <w:b/>
                <w:bCs/>
                <w:sz w:val="28"/>
                <w:szCs w:val="28"/>
                <w:lang w:eastAsia="en-US"/>
              </w:rPr>
              <w:t>Số tiết/năm học</w:t>
            </w:r>
          </w:p>
        </w:tc>
      </w:tr>
      <w:tr w:rsidR="0033292E" w:rsidRPr="00333825" w:rsidTr="0033292E">
        <w:trPr>
          <w:trHeight w:val="638"/>
        </w:trPr>
        <w:tc>
          <w:tcPr>
            <w:tcW w:w="4619" w:type="dxa"/>
            <w:vMerge/>
            <w:tcBorders>
              <w:top w:val="single" w:sz="8" w:space="0" w:color="000000"/>
              <w:left w:val="single" w:sz="8" w:space="0" w:color="000000"/>
              <w:bottom w:val="single" w:sz="8" w:space="0" w:color="000000"/>
              <w:right w:val="single" w:sz="8" w:space="0" w:color="000000"/>
            </w:tcBorders>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sz w:val="28"/>
                <w:szCs w:val="28"/>
                <w:lang w:eastAsia="en-US"/>
              </w:rPr>
              <w:t>Lớp 6</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sz w:val="28"/>
                <w:szCs w:val="28"/>
                <w:lang w:eastAsia="en-US"/>
              </w:rPr>
              <w:t>Lớp 7</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sz w:val="28"/>
                <w:szCs w:val="28"/>
                <w:lang w:eastAsia="en-US"/>
              </w:rPr>
              <w:t>Lớp 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sz w:val="28"/>
                <w:szCs w:val="28"/>
                <w:lang w:eastAsia="en-US"/>
              </w:rPr>
              <w:t>Lớp 9</w:t>
            </w:r>
          </w:p>
        </w:tc>
      </w:tr>
      <w:tr w:rsidR="0033292E" w:rsidRPr="00333825" w:rsidTr="0033292E">
        <w:trPr>
          <w:trHeight w:val="415"/>
        </w:trPr>
        <w:tc>
          <w:tcPr>
            <w:tcW w:w="90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sz w:val="28"/>
                <w:szCs w:val="28"/>
                <w:u w:val="single"/>
                <w:lang w:eastAsia="en-US"/>
              </w:rPr>
              <w:t>Môn học bắt buộc</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Ngữ văn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Toán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Ngoại ngữ 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Giáo dục công dân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Lịch sử và Địa lí</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lastRenderedPageBreak/>
              <w:t>Khoa học tự nhiên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140</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Công nghệ</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52</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Tin học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Giáo dục thể chất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70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70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70</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Nghệ thuật (Âm nhạc, Mĩ thuật)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70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70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70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70</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b/>
                <w:bCs/>
                <w:sz w:val="28"/>
                <w:szCs w:val="28"/>
                <w:lang w:eastAsia="en-US"/>
              </w:rPr>
              <w:t>Hoạt động giáo dục bắt buộc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p>
        </w:tc>
      </w:tr>
      <w:tr w:rsidR="0033292E" w:rsidRPr="00333825" w:rsidTr="0033292E">
        <w:trPr>
          <w:trHeight w:val="638"/>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Hoạt động trải nghiệm, hướng nghiệp</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r>
      <w:tr w:rsidR="0033292E" w:rsidRPr="00333825" w:rsidTr="0033292E">
        <w:trPr>
          <w:trHeight w:val="638"/>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b/>
                <w:bCs/>
                <w:sz w:val="28"/>
                <w:szCs w:val="28"/>
                <w:lang w:eastAsia="en-US"/>
              </w:rPr>
              <w:t>Nội dung GD bắt buộc của địa phương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35</w:t>
            </w:r>
          </w:p>
        </w:tc>
      </w:tr>
      <w:tr w:rsidR="0033292E" w:rsidRPr="00333825" w:rsidTr="0033292E">
        <w:trPr>
          <w:trHeight w:val="415"/>
        </w:trPr>
        <w:tc>
          <w:tcPr>
            <w:tcW w:w="90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sz w:val="28"/>
                <w:szCs w:val="28"/>
                <w:lang w:eastAsia="en-US"/>
              </w:rPr>
              <w:t xml:space="preserve">Môn học tự chọn </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Tiếng dân tộc thiểu số</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r>
      <w:tr w:rsidR="0033292E" w:rsidRPr="00333825" w:rsidTr="0033292E">
        <w:trPr>
          <w:trHeight w:val="415"/>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i/>
                <w:iCs/>
                <w:sz w:val="28"/>
                <w:szCs w:val="28"/>
                <w:lang w:eastAsia="en-US"/>
              </w:rPr>
              <w:t>Ngoại ngữ 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i/>
                <w:iCs/>
                <w:sz w:val="28"/>
                <w:szCs w:val="28"/>
                <w:lang w:eastAsia="en-US"/>
              </w:rPr>
              <w:t>105</w:t>
            </w:r>
          </w:p>
        </w:tc>
      </w:tr>
      <w:tr w:rsidR="0033292E" w:rsidRPr="00333825" w:rsidTr="0033292E">
        <w:trPr>
          <w:trHeight w:val="728"/>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b/>
                <w:bCs/>
                <w:sz w:val="28"/>
                <w:szCs w:val="28"/>
                <w:lang w:eastAsia="en-US"/>
              </w:rPr>
              <w:t xml:space="preserve">Tổng số tiết học/năm học </w:t>
            </w:r>
            <w:r w:rsidRPr="00333825">
              <w:rPr>
                <w:rFonts w:eastAsia="Calibri"/>
                <w:i/>
                <w:iCs/>
                <w:sz w:val="28"/>
                <w:szCs w:val="28"/>
                <w:lang w:eastAsia="en-US"/>
              </w:rPr>
              <w:t>(không kể các môn học tự chọn)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sz w:val="28"/>
                <w:szCs w:val="28"/>
                <w:lang w:eastAsia="en-US"/>
              </w:rPr>
              <w:t>1015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sz w:val="28"/>
                <w:szCs w:val="28"/>
                <w:lang w:eastAsia="en-US"/>
              </w:rPr>
              <w:t>1015</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sz w:val="28"/>
                <w:szCs w:val="28"/>
                <w:lang w:eastAsia="en-US"/>
              </w:rPr>
              <w:t>1032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sz w:val="28"/>
                <w:szCs w:val="28"/>
                <w:lang w:eastAsia="en-US"/>
              </w:rPr>
              <w:t>1032</w:t>
            </w:r>
          </w:p>
        </w:tc>
      </w:tr>
      <w:tr w:rsidR="0033292E" w:rsidRPr="00333825" w:rsidTr="0033292E">
        <w:trPr>
          <w:trHeight w:val="728"/>
        </w:trPr>
        <w:tc>
          <w:tcPr>
            <w:tcW w:w="4619"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142"/>
              <w:jc w:val="both"/>
              <w:rPr>
                <w:rFonts w:eastAsia="Calibri"/>
                <w:sz w:val="28"/>
                <w:szCs w:val="28"/>
                <w:lang w:eastAsia="en-US"/>
              </w:rPr>
            </w:pPr>
            <w:r w:rsidRPr="00333825">
              <w:rPr>
                <w:rFonts w:eastAsia="Calibri"/>
                <w:b/>
                <w:bCs/>
                <w:sz w:val="28"/>
                <w:szCs w:val="28"/>
                <w:lang w:eastAsia="en-US"/>
              </w:rPr>
              <w:t xml:space="preserve">Số tiết học trung bình/tuần </w:t>
            </w:r>
            <w:r w:rsidRPr="00333825">
              <w:rPr>
                <w:rFonts w:eastAsia="Calibri"/>
                <w:i/>
                <w:iCs/>
                <w:sz w:val="28"/>
                <w:szCs w:val="28"/>
                <w:lang w:eastAsia="en-US"/>
              </w:rPr>
              <w:t>(không kể các môn học tự chọn)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i/>
                <w:iCs/>
                <w:sz w:val="28"/>
                <w:szCs w:val="28"/>
                <w:lang w:eastAsia="en-US"/>
              </w:rPr>
              <w:t>29</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i/>
                <w:iCs/>
                <w:sz w:val="28"/>
                <w:szCs w:val="28"/>
                <w:lang w:eastAsia="en-US"/>
              </w:rPr>
              <w:t>29</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i/>
                <w:iCs/>
                <w:sz w:val="28"/>
                <w:szCs w:val="28"/>
                <w:lang w:eastAsia="en-US"/>
              </w:rPr>
              <w:t>29,5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33292E" w:rsidRPr="00333825" w:rsidRDefault="0033292E" w:rsidP="00333825">
            <w:pPr>
              <w:suppressAutoHyphens w:val="0"/>
              <w:spacing w:before="120" w:after="120"/>
              <w:ind w:firstLine="59"/>
              <w:jc w:val="both"/>
              <w:rPr>
                <w:rFonts w:eastAsia="Calibri"/>
                <w:sz w:val="28"/>
                <w:szCs w:val="28"/>
                <w:lang w:eastAsia="en-US"/>
              </w:rPr>
            </w:pPr>
            <w:r w:rsidRPr="00333825">
              <w:rPr>
                <w:rFonts w:eastAsia="Calibri"/>
                <w:b/>
                <w:bCs/>
                <w:i/>
                <w:iCs/>
                <w:sz w:val="28"/>
                <w:szCs w:val="28"/>
                <w:lang w:eastAsia="en-US"/>
              </w:rPr>
              <w:t>29,5</w:t>
            </w:r>
          </w:p>
        </w:tc>
      </w:tr>
    </w:tbl>
    <w:p w:rsidR="00320560" w:rsidRPr="00333825" w:rsidRDefault="00333825" w:rsidP="00333825">
      <w:pPr>
        <w:suppressAutoHyphens w:val="0"/>
        <w:spacing w:before="120" w:after="120"/>
        <w:ind w:firstLine="567"/>
        <w:jc w:val="both"/>
        <w:rPr>
          <w:rFonts w:eastAsia="Calibri"/>
          <w:b/>
          <w:sz w:val="28"/>
          <w:szCs w:val="28"/>
          <w:lang w:eastAsia="en-US"/>
        </w:rPr>
      </w:pPr>
      <w:r>
        <w:rPr>
          <w:rFonts w:eastAsia="Calibri"/>
          <w:b/>
          <w:sz w:val="28"/>
          <w:szCs w:val="28"/>
          <w:lang w:eastAsia="en-US"/>
        </w:rPr>
        <w:t>3</w:t>
      </w:r>
      <w:r w:rsidR="0033372E">
        <w:rPr>
          <w:rFonts w:eastAsia="Calibri"/>
          <w:b/>
          <w:sz w:val="28"/>
          <w:szCs w:val="28"/>
          <w:lang w:eastAsia="en-US"/>
        </w:rPr>
        <w:t>. Về đ</w:t>
      </w:r>
      <w:r w:rsidR="00320560" w:rsidRPr="00333825">
        <w:rPr>
          <w:rFonts w:eastAsia="Calibri"/>
          <w:b/>
          <w:sz w:val="28"/>
          <w:szCs w:val="28"/>
          <w:lang w:eastAsia="en-US"/>
        </w:rPr>
        <w:t>ịnh hướng phương pháp giảng dạy và đánh giá kết quả giáo dục</w:t>
      </w:r>
    </w:p>
    <w:p w:rsidR="00333825" w:rsidRPr="00333825" w:rsidRDefault="00333825" w:rsidP="00333825">
      <w:pPr>
        <w:shd w:val="clear" w:color="auto" w:fill="FFFFFF"/>
        <w:spacing w:before="120" w:after="120"/>
        <w:ind w:firstLine="567"/>
        <w:rPr>
          <w:color w:val="000000" w:themeColor="text1"/>
          <w:sz w:val="28"/>
          <w:szCs w:val="28"/>
        </w:rPr>
      </w:pPr>
      <w:r w:rsidRPr="00333825">
        <w:rPr>
          <w:bCs/>
          <w:color w:val="000000" w:themeColor="text1"/>
          <w:sz w:val="28"/>
          <w:szCs w:val="28"/>
          <w:lang w:val="it-IT"/>
        </w:rPr>
        <w:t>- Định hướng chung: Áp dụng các phương pháp giáo dục tích cực hoá hoạt động của HS.</w:t>
      </w:r>
    </w:p>
    <w:p w:rsidR="00333825" w:rsidRPr="00333825" w:rsidRDefault="00333825" w:rsidP="00333825">
      <w:pPr>
        <w:shd w:val="clear" w:color="auto" w:fill="FFFFFF"/>
        <w:spacing w:before="120" w:after="120"/>
        <w:ind w:firstLine="567"/>
        <w:rPr>
          <w:color w:val="000000" w:themeColor="text1"/>
          <w:sz w:val="28"/>
          <w:szCs w:val="28"/>
        </w:rPr>
      </w:pPr>
      <w:r w:rsidRPr="00333825">
        <w:rPr>
          <w:bCs/>
          <w:color w:val="000000" w:themeColor="text1"/>
          <w:sz w:val="28"/>
          <w:szCs w:val="28"/>
          <w:lang w:val="it-IT"/>
        </w:rPr>
        <w:t xml:space="preserve">-  Đa dạng hóa các </w:t>
      </w:r>
      <w:r w:rsidR="0033372E">
        <w:rPr>
          <w:bCs/>
          <w:color w:val="000000" w:themeColor="text1"/>
          <w:sz w:val="28"/>
          <w:szCs w:val="28"/>
          <w:lang w:val="it-IT"/>
        </w:rPr>
        <w:t>phương pháp dạy học...</w:t>
      </w:r>
      <w:r w:rsidRPr="00333825">
        <w:rPr>
          <w:bCs/>
          <w:color w:val="000000" w:themeColor="text1"/>
          <w:sz w:val="28"/>
          <w:szCs w:val="28"/>
          <w:lang w:val="it-IT"/>
        </w:rPr>
        <w:t xml:space="preserve"> </w:t>
      </w:r>
    </w:p>
    <w:p w:rsidR="00333825" w:rsidRPr="00333825" w:rsidRDefault="00333825" w:rsidP="00333825">
      <w:pPr>
        <w:shd w:val="clear" w:color="auto" w:fill="FFFFFF"/>
        <w:spacing w:before="120" w:after="120"/>
        <w:ind w:firstLine="567"/>
        <w:rPr>
          <w:color w:val="000000" w:themeColor="text1"/>
          <w:sz w:val="28"/>
          <w:szCs w:val="28"/>
        </w:rPr>
      </w:pPr>
      <w:r w:rsidRPr="00333825">
        <w:rPr>
          <w:bCs/>
          <w:color w:val="000000" w:themeColor="text1"/>
          <w:sz w:val="28"/>
          <w:szCs w:val="28"/>
          <w:lang w:val="it-IT"/>
        </w:rPr>
        <w:t xml:space="preserve">- Các hình thức tổ chức hoạt động giáo dục: </w:t>
      </w:r>
    </w:p>
    <w:p w:rsidR="00333825" w:rsidRPr="00333825" w:rsidRDefault="00333825" w:rsidP="00333825">
      <w:pPr>
        <w:shd w:val="clear" w:color="auto" w:fill="FFFFFF"/>
        <w:spacing w:before="120" w:after="120"/>
        <w:ind w:firstLine="567"/>
        <w:rPr>
          <w:color w:val="000000" w:themeColor="text1"/>
          <w:sz w:val="28"/>
          <w:szCs w:val="28"/>
        </w:rPr>
      </w:pPr>
      <w:r w:rsidRPr="00333825">
        <w:rPr>
          <w:bCs/>
          <w:color w:val="000000" w:themeColor="text1"/>
          <w:sz w:val="28"/>
          <w:szCs w:val="28"/>
          <w:lang w:val="it-IT"/>
        </w:rPr>
        <w:t xml:space="preserve">+ Trong/ngoài khuôn viên nhà trường, gắn với </w:t>
      </w:r>
      <w:r w:rsidR="00A479EE">
        <w:rPr>
          <w:bCs/>
          <w:color w:val="000000" w:themeColor="text1"/>
          <w:sz w:val="28"/>
          <w:szCs w:val="28"/>
          <w:lang w:val="it-IT"/>
        </w:rPr>
        <w:t>sản xuất – kinh doanh.</w:t>
      </w:r>
    </w:p>
    <w:p w:rsidR="00333825" w:rsidRPr="00333825" w:rsidRDefault="00333825" w:rsidP="00333825">
      <w:pPr>
        <w:shd w:val="clear" w:color="auto" w:fill="FFFFFF"/>
        <w:spacing w:before="120" w:after="120"/>
        <w:ind w:firstLine="567"/>
        <w:rPr>
          <w:color w:val="000000" w:themeColor="text1"/>
          <w:sz w:val="28"/>
          <w:szCs w:val="28"/>
        </w:rPr>
      </w:pPr>
      <w:r w:rsidRPr="00333825">
        <w:rPr>
          <w:bCs/>
          <w:color w:val="000000" w:themeColor="text1"/>
          <w:sz w:val="28"/>
          <w:szCs w:val="28"/>
          <w:lang w:val="it-IT"/>
        </w:rPr>
        <w:t xml:space="preserve">+ Học lý thuyết, làm </w:t>
      </w:r>
      <w:r w:rsidR="0033372E">
        <w:rPr>
          <w:bCs/>
          <w:color w:val="000000" w:themeColor="text1"/>
          <w:sz w:val="28"/>
          <w:szCs w:val="28"/>
          <w:lang w:val="it-IT"/>
        </w:rPr>
        <w:t xml:space="preserve">bài tập / thí nghiệm – thực hành </w:t>
      </w:r>
      <w:r w:rsidRPr="00333825">
        <w:rPr>
          <w:bCs/>
          <w:color w:val="000000" w:themeColor="text1"/>
          <w:sz w:val="28"/>
          <w:szCs w:val="28"/>
          <w:lang w:val="it-IT"/>
        </w:rPr>
        <w:t xml:space="preserve">/dự án, trò chơi, thảo luận, </w:t>
      </w:r>
    </w:p>
    <w:p w:rsidR="00333825" w:rsidRPr="00333825" w:rsidRDefault="00333825" w:rsidP="00333825">
      <w:pPr>
        <w:shd w:val="clear" w:color="auto" w:fill="FFFFFF"/>
        <w:spacing w:before="120" w:after="120"/>
        <w:ind w:firstLine="567"/>
        <w:rPr>
          <w:color w:val="000000" w:themeColor="text1"/>
          <w:sz w:val="28"/>
          <w:szCs w:val="28"/>
        </w:rPr>
      </w:pPr>
      <w:r w:rsidRPr="00333825">
        <w:rPr>
          <w:bCs/>
          <w:color w:val="000000" w:themeColor="text1"/>
          <w:sz w:val="28"/>
          <w:szCs w:val="28"/>
          <w:lang w:val="it-IT"/>
        </w:rPr>
        <w:t xml:space="preserve">+ Hoạt động trải nghiệm, tham quan, cắm trại, đọc sách, </w:t>
      </w:r>
      <w:r w:rsidR="00A479EE">
        <w:rPr>
          <w:bCs/>
          <w:color w:val="000000" w:themeColor="text1"/>
          <w:sz w:val="28"/>
          <w:szCs w:val="28"/>
          <w:lang w:val="it-IT"/>
        </w:rPr>
        <w:t>sinh hoạt</w:t>
      </w:r>
      <w:r w:rsidRPr="00333825">
        <w:rPr>
          <w:bCs/>
          <w:color w:val="000000" w:themeColor="text1"/>
          <w:sz w:val="28"/>
          <w:szCs w:val="28"/>
          <w:lang w:val="it-IT"/>
        </w:rPr>
        <w:t xml:space="preserve"> tập thể, </w:t>
      </w:r>
      <w:r w:rsidR="00A479EE">
        <w:rPr>
          <w:bCs/>
          <w:color w:val="000000" w:themeColor="text1"/>
          <w:sz w:val="28"/>
          <w:szCs w:val="28"/>
          <w:lang w:val="it-IT"/>
        </w:rPr>
        <w:t>hoạt động</w:t>
      </w:r>
      <w:r w:rsidRPr="00333825">
        <w:rPr>
          <w:bCs/>
          <w:color w:val="000000" w:themeColor="text1"/>
          <w:sz w:val="28"/>
          <w:szCs w:val="28"/>
          <w:lang w:val="it-IT"/>
        </w:rPr>
        <w:t xml:space="preserve"> phục vụ cộng đồng.</w:t>
      </w:r>
    </w:p>
    <w:p w:rsidR="00333825" w:rsidRPr="00333825" w:rsidRDefault="00333825" w:rsidP="00333825">
      <w:pPr>
        <w:shd w:val="clear" w:color="auto" w:fill="FFFFFF"/>
        <w:spacing w:before="120" w:after="120"/>
        <w:ind w:firstLine="567"/>
        <w:rPr>
          <w:bCs/>
          <w:color w:val="000000" w:themeColor="text1"/>
          <w:sz w:val="28"/>
          <w:szCs w:val="28"/>
          <w:lang w:val="it-IT"/>
        </w:rPr>
      </w:pPr>
      <w:r w:rsidRPr="00333825">
        <w:rPr>
          <w:bCs/>
          <w:color w:val="000000" w:themeColor="text1"/>
          <w:sz w:val="28"/>
          <w:szCs w:val="28"/>
          <w:lang w:val="it-IT"/>
        </w:rPr>
        <w:t>+ Làm việc độc lập, theo nhóm, theo lớp</w:t>
      </w:r>
    </w:p>
    <w:p w:rsidR="00333825" w:rsidRPr="00333825" w:rsidRDefault="00333825" w:rsidP="00333825">
      <w:pPr>
        <w:shd w:val="clear" w:color="auto" w:fill="FFFFFF"/>
        <w:spacing w:before="120" w:after="120"/>
        <w:ind w:firstLine="567"/>
        <w:rPr>
          <w:color w:val="000000" w:themeColor="text1"/>
          <w:sz w:val="28"/>
          <w:szCs w:val="28"/>
        </w:rPr>
      </w:pPr>
      <w:r w:rsidRPr="00333825">
        <w:rPr>
          <w:bCs/>
          <w:i/>
          <w:iCs/>
          <w:color w:val="000000" w:themeColor="text1"/>
          <w:sz w:val="28"/>
          <w:szCs w:val="28"/>
          <w:lang w:val="es-CL"/>
        </w:rPr>
        <w:t xml:space="preserve">- Mục tiêu đánh giá: </w:t>
      </w:r>
      <w:r w:rsidRPr="00333825">
        <w:rPr>
          <w:bCs/>
          <w:color w:val="000000" w:themeColor="text1"/>
          <w:sz w:val="28"/>
          <w:szCs w:val="28"/>
          <w:lang w:val="es-CL"/>
        </w:rPr>
        <w:t xml:space="preserve">cung cấp thông tin chính xác, khách quan, có giá trị, kịp thời về mức độ cần đạt về phẩm chất, năng lực của HS để hướng dẫn HĐ học tập, </w:t>
      </w:r>
      <w:r w:rsidRPr="00333825">
        <w:rPr>
          <w:bCs/>
          <w:color w:val="000000" w:themeColor="text1"/>
          <w:sz w:val="28"/>
          <w:szCs w:val="28"/>
          <w:lang w:val="es-CL"/>
        </w:rPr>
        <w:lastRenderedPageBreak/>
        <w:t>điều chỉnh các HĐ dạy học</w:t>
      </w:r>
      <w:r w:rsidR="0033372E">
        <w:rPr>
          <w:bCs/>
          <w:color w:val="000000" w:themeColor="text1"/>
          <w:sz w:val="28"/>
          <w:szCs w:val="28"/>
          <w:lang w:val="es-CL"/>
        </w:rPr>
        <w:t xml:space="preserve">, </w:t>
      </w:r>
      <w:r w:rsidRPr="00333825">
        <w:rPr>
          <w:bCs/>
          <w:color w:val="000000" w:themeColor="text1"/>
          <w:sz w:val="28"/>
          <w:szCs w:val="28"/>
          <w:lang w:val="vi-VN"/>
        </w:rPr>
        <w:t xml:space="preserve">bảo </w:t>
      </w:r>
      <w:r w:rsidRPr="00333825">
        <w:rPr>
          <w:bCs/>
          <w:color w:val="000000" w:themeColor="text1"/>
          <w:sz w:val="28"/>
          <w:szCs w:val="28"/>
          <w:lang w:val="es-CL"/>
        </w:rPr>
        <w:t xml:space="preserve">đảm </w:t>
      </w:r>
      <w:r w:rsidRPr="00333825">
        <w:rPr>
          <w:bCs/>
          <w:color w:val="000000" w:themeColor="text1"/>
          <w:sz w:val="28"/>
          <w:szCs w:val="28"/>
          <w:lang w:val="vi-VN"/>
        </w:rPr>
        <w:t xml:space="preserve">sự tiến bộ của từng </w:t>
      </w:r>
      <w:r w:rsidRPr="00333825">
        <w:rPr>
          <w:bCs/>
          <w:color w:val="000000" w:themeColor="text1"/>
          <w:sz w:val="28"/>
          <w:szCs w:val="28"/>
        </w:rPr>
        <w:t xml:space="preserve">HS </w:t>
      </w:r>
      <w:r w:rsidRPr="00333825">
        <w:rPr>
          <w:bCs/>
          <w:color w:val="000000" w:themeColor="text1"/>
          <w:sz w:val="28"/>
          <w:szCs w:val="28"/>
          <w:lang w:val="es-CL"/>
        </w:rPr>
        <w:t>và nâng cao chất lượng GD.</w:t>
      </w:r>
    </w:p>
    <w:p w:rsidR="00333825" w:rsidRPr="00333825" w:rsidRDefault="00333825" w:rsidP="00333825">
      <w:pPr>
        <w:shd w:val="clear" w:color="auto" w:fill="FFFFFF"/>
        <w:spacing w:before="120" w:after="120"/>
        <w:ind w:firstLine="567"/>
        <w:rPr>
          <w:color w:val="000000" w:themeColor="text1"/>
          <w:sz w:val="28"/>
          <w:szCs w:val="28"/>
        </w:rPr>
      </w:pPr>
      <w:r w:rsidRPr="00333825">
        <w:rPr>
          <w:bCs/>
          <w:i/>
          <w:iCs/>
          <w:color w:val="000000" w:themeColor="text1"/>
          <w:sz w:val="28"/>
          <w:szCs w:val="28"/>
          <w:lang w:val="es-CL"/>
        </w:rPr>
        <w:t>- Căn cứ đ</w:t>
      </w:r>
      <w:r w:rsidRPr="00333825">
        <w:rPr>
          <w:bCs/>
          <w:i/>
          <w:iCs/>
          <w:color w:val="000000" w:themeColor="text1"/>
          <w:sz w:val="28"/>
          <w:szCs w:val="28"/>
          <w:lang w:val="vi-VN"/>
        </w:rPr>
        <w:t>ánh giá</w:t>
      </w:r>
      <w:r w:rsidRPr="00333825">
        <w:rPr>
          <w:bCs/>
          <w:i/>
          <w:iCs/>
          <w:color w:val="000000" w:themeColor="text1"/>
          <w:sz w:val="28"/>
          <w:szCs w:val="28"/>
        </w:rPr>
        <w:t xml:space="preserve">: </w:t>
      </w:r>
      <w:r w:rsidRPr="00333825">
        <w:rPr>
          <w:bCs/>
          <w:color w:val="000000" w:themeColor="text1"/>
          <w:sz w:val="28"/>
          <w:szCs w:val="28"/>
          <w:lang w:val="es-CL"/>
        </w:rPr>
        <w:t>các yêu cầu cần đạt về phẩm chất và năng lực được quy định trong CT tổng thể và CT môn học.</w:t>
      </w:r>
    </w:p>
    <w:p w:rsidR="00333825" w:rsidRPr="00333825" w:rsidRDefault="00333825" w:rsidP="00333825">
      <w:pPr>
        <w:shd w:val="clear" w:color="auto" w:fill="FFFFFF"/>
        <w:spacing w:before="120" w:after="120"/>
        <w:ind w:firstLine="567"/>
        <w:rPr>
          <w:color w:val="000000" w:themeColor="text1"/>
          <w:sz w:val="28"/>
          <w:szCs w:val="28"/>
        </w:rPr>
      </w:pPr>
      <w:r w:rsidRPr="00333825">
        <w:rPr>
          <w:bCs/>
          <w:i/>
          <w:iCs/>
          <w:color w:val="000000" w:themeColor="text1"/>
          <w:sz w:val="28"/>
          <w:szCs w:val="28"/>
          <w:lang w:val="es-CL"/>
        </w:rPr>
        <w:t xml:space="preserve">- Đối tượng đánh giá: </w:t>
      </w:r>
      <w:r w:rsidRPr="00333825">
        <w:rPr>
          <w:bCs/>
          <w:color w:val="000000" w:themeColor="text1"/>
          <w:sz w:val="28"/>
          <w:szCs w:val="28"/>
          <w:lang w:val="vi-VN"/>
        </w:rPr>
        <w:t>sản phẩm</w:t>
      </w:r>
      <w:r w:rsidRPr="00333825">
        <w:rPr>
          <w:bCs/>
          <w:color w:val="000000" w:themeColor="text1"/>
          <w:sz w:val="28"/>
          <w:szCs w:val="28"/>
          <w:lang w:val="es-CL"/>
        </w:rPr>
        <w:t xml:space="preserve"> và </w:t>
      </w:r>
      <w:r w:rsidRPr="00333825">
        <w:rPr>
          <w:bCs/>
          <w:color w:val="000000" w:themeColor="text1"/>
          <w:sz w:val="28"/>
          <w:szCs w:val="28"/>
          <w:lang w:val="vi-VN"/>
        </w:rPr>
        <w:t xml:space="preserve">quá trình </w:t>
      </w:r>
      <w:r w:rsidRPr="00333825">
        <w:rPr>
          <w:bCs/>
          <w:color w:val="000000" w:themeColor="text1"/>
          <w:sz w:val="28"/>
          <w:szCs w:val="28"/>
          <w:lang w:val="es-CL"/>
        </w:rPr>
        <w:t>học tập, rèn luyện của học sinh.</w:t>
      </w:r>
    </w:p>
    <w:p w:rsidR="00333825" w:rsidRPr="00333825" w:rsidRDefault="00333825" w:rsidP="00333825">
      <w:pPr>
        <w:suppressAutoHyphens w:val="0"/>
        <w:spacing w:before="120" w:after="120"/>
        <w:ind w:firstLine="567"/>
        <w:jc w:val="both"/>
        <w:rPr>
          <w:rFonts w:eastAsia="Calibri"/>
          <w:b/>
          <w:sz w:val="28"/>
          <w:szCs w:val="28"/>
          <w:lang w:val="vi-VN" w:eastAsia="en-US"/>
        </w:rPr>
      </w:pPr>
      <w:r>
        <w:rPr>
          <w:rFonts w:eastAsia="Calibri"/>
          <w:b/>
          <w:sz w:val="28"/>
          <w:szCs w:val="28"/>
          <w:lang w:eastAsia="en-US"/>
        </w:rPr>
        <w:t>4</w:t>
      </w:r>
      <w:r w:rsidRPr="00333825">
        <w:rPr>
          <w:rFonts w:eastAsia="Calibri"/>
          <w:b/>
          <w:sz w:val="28"/>
          <w:szCs w:val="28"/>
          <w:lang w:val="vi-VN" w:eastAsia="en-US"/>
        </w:rPr>
        <w:t xml:space="preserve">. </w:t>
      </w:r>
      <w:r w:rsidR="0033372E">
        <w:rPr>
          <w:rFonts w:eastAsia="Calibri"/>
          <w:b/>
          <w:sz w:val="28"/>
          <w:szCs w:val="28"/>
          <w:lang w:eastAsia="en-US"/>
        </w:rPr>
        <w:t>Về l</w:t>
      </w:r>
      <w:r w:rsidRPr="00333825">
        <w:rPr>
          <w:rFonts w:eastAsia="Calibri"/>
          <w:b/>
          <w:sz w:val="28"/>
          <w:szCs w:val="28"/>
          <w:lang w:val="vi-VN" w:eastAsia="en-US"/>
        </w:rPr>
        <w:t>ộ trình thực hiện</w:t>
      </w:r>
    </w:p>
    <w:p w:rsidR="00333825" w:rsidRPr="00333825" w:rsidRDefault="00333825" w:rsidP="00333825">
      <w:pPr>
        <w:suppressAutoHyphens w:val="0"/>
        <w:spacing w:before="120" w:after="120"/>
        <w:ind w:firstLine="567"/>
        <w:jc w:val="both"/>
        <w:rPr>
          <w:rFonts w:eastAsia="Calibri"/>
          <w:sz w:val="28"/>
          <w:szCs w:val="28"/>
          <w:lang w:val="vi-VN" w:eastAsia="en-US"/>
        </w:rPr>
      </w:pPr>
      <w:r w:rsidRPr="00333825">
        <w:rPr>
          <w:rFonts w:eastAsia="Calibri"/>
          <w:sz w:val="28"/>
          <w:szCs w:val="28"/>
          <w:lang w:val="vi-VN" w:eastAsia="en-US"/>
        </w:rPr>
        <w:t>- Từ năm học 2021-2022 đối với lớp 6</w:t>
      </w:r>
    </w:p>
    <w:p w:rsidR="00333825" w:rsidRPr="00333825" w:rsidRDefault="00333825" w:rsidP="00333825">
      <w:pPr>
        <w:suppressAutoHyphens w:val="0"/>
        <w:spacing w:before="120" w:after="120"/>
        <w:ind w:firstLine="567"/>
        <w:jc w:val="both"/>
        <w:rPr>
          <w:rFonts w:eastAsia="Calibri"/>
          <w:sz w:val="28"/>
          <w:szCs w:val="28"/>
          <w:lang w:val="vi-VN" w:eastAsia="en-US"/>
        </w:rPr>
      </w:pPr>
      <w:r w:rsidRPr="00333825">
        <w:rPr>
          <w:rFonts w:eastAsia="Calibri"/>
          <w:sz w:val="28"/>
          <w:szCs w:val="28"/>
          <w:lang w:val="vi-VN" w:eastAsia="en-US"/>
        </w:rPr>
        <w:t>- Từ năm học 2022-2023 đối với lớp 7</w:t>
      </w:r>
    </w:p>
    <w:p w:rsidR="00333825" w:rsidRPr="00333825" w:rsidRDefault="00333825" w:rsidP="00333825">
      <w:pPr>
        <w:suppressAutoHyphens w:val="0"/>
        <w:spacing w:before="120" w:after="120"/>
        <w:ind w:firstLine="567"/>
        <w:jc w:val="both"/>
        <w:rPr>
          <w:rFonts w:eastAsia="Calibri"/>
          <w:sz w:val="28"/>
          <w:szCs w:val="28"/>
          <w:lang w:val="vi-VN" w:eastAsia="en-US"/>
        </w:rPr>
      </w:pPr>
      <w:r w:rsidRPr="00333825">
        <w:rPr>
          <w:rFonts w:eastAsia="Calibri"/>
          <w:sz w:val="28"/>
          <w:szCs w:val="28"/>
          <w:lang w:val="vi-VN" w:eastAsia="en-US"/>
        </w:rPr>
        <w:t>- Từ năm học 2023-2024 đối với lớp 8</w:t>
      </w:r>
    </w:p>
    <w:p w:rsidR="00333825" w:rsidRPr="00333825" w:rsidRDefault="00333825" w:rsidP="00333825">
      <w:pPr>
        <w:suppressAutoHyphens w:val="0"/>
        <w:spacing w:before="120" w:after="120"/>
        <w:ind w:firstLine="567"/>
        <w:jc w:val="both"/>
        <w:rPr>
          <w:rFonts w:eastAsia="Calibri"/>
          <w:sz w:val="28"/>
          <w:szCs w:val="28"/>
          <w:lang w:val="vi-VN" w:eastAsia="en-US"/>
        </w:rPr>
      </w:pPr>
      <w:r w:rsidRPr="00333825">
        <w:rPr>
          <w:rFonts w:eastAsia="Calibri"/>
          <w:sz w:val="28"/>
          <w:szCs w:val="28"/>
          <w:lang w:val="vi-VN" w:eastAsia="en-US"/>
        </w:rPr>
        <w:t>- Từ năm học 2024-2025 đối với lớp 9</w:t>
      </w:r>
    </w:p>
    <w:p w:rsidR="00432339" w:rsidRPr="00333825" w:rsidRDefault="00432339" w:rsidP="00333825">
      <w:pPr>
        <w:suppressAutoHyphens w:val="0"/>
        <w:spacing w:before="120" w:after="120"/>
        <w:ind w:firstLine="567"/>
        <w:jc w:val="both"/>
        <w:rPr>
          <w:rFonts w:eastAsia="Calibri"/>
          <w:b/>
          <w:sz w:val="28"/>
          <w:szCs w:val="28"/>
          <w:lang w:eastAsia="en-US"/>
        </w:rPr>
      </w:pPr>
      <w:r w:rsidRPr="00333825">
        <w:rPr>
          <w:rFonts w:eastAsia="Calibri"/>
          <w:b/>
          <w:sz w:val="28"/>
          <w:szCs w:val="28"/>
          <w:lang w:val="vi-VN" w:eastAsia="en-US"/>
        </w:rPr>
        <w:t>I</w:t>
      </w:r>
      <w:r w:rsidR="00C54F11">
        <w:rPr>
          <w:rFonts w:eastAsia="Calibri"/>
          <w:b/>
          <w:sz w:val="28"/>
          <w:szCs w:val="28"/>
          <w:lang w:eastAsia="en-US"/>
        </w:rPr>
        <w:t>II</w:t>
      </w:r>
      <w:r w:rsidRPr="00333825">
        <w:rPr>
          <w:rFonts w:eastAsia="Calibri"/>
          <w:b/>
          <w:sz w:val="28"/>
          <w:szCs w:val="28"/>
          <w:lang w:val="vi-VN" w:eastAsia="en-US"/>
        </w:rPr>
        <w:t>. TỔ CHỨC THỰC HIỆN</w:t>
      </w:r>
    </w:p>
    <w:p w:rsidR="0033292E" w:rsidRPr="00333825" w:rsidRDefault="0033292E" w:rsidP="00333825">
      <w:pPr>
        <w:spacing w:before="120" w:after="120"/>
        <w:ind w:firstLine="567"/>
        <w:jc w:val="both"/>
        <w:rPr>
          <w:b/>
          <w:color w:val="000000" w:themeColor="text1"/>
          <w:sz w:val="28"/>
          <w:szCs w:val="28"/>
        </w:rPr>
      </w:pPr>
      <w:r w:rsidRPr="00333825">
        <w:rPr>
          <w:b/>
          <w:color w:val="000000" w:themeColor="text1"/>
          <w:sz w:val="28"/>
          <w:szCs w:val="28"/>
        </w:rPr>
        <w:t>1. Đối với Nhà trường</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a) Xây dựng kế hoạch và chỉ đạo các tổ/nhóm chuyên môn GV, NV,</w:t>
      </w:r>
      <w:r w:rsidR="00333825">
        <w:rPr>
          <w:color w:val="000000" w:themeColor="text1"/>
          <w:sz w:val="28"/>
          <w:szCs w:val="28"/>
        </w:rPr>
        <w:t xml:space="preserve"> </w:t>
      </w:r>
      <w:r w:rsidRPr="00333825">
        <w:rPr>
          <w:color w:val="000000" w:themeColor="text1"/>
          <w:sz w:val="28"/>
          <w:szCs w:val="28"/>
        </w:rPr>
        <w:t>HS thực hiện.</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b) Chủ động đề xuất kế hoạch sắp xếp, bổ sung đội </w:t>
      </w:r>
      <w:proofErr w:type="gramStart"/>
      <w:r w:rsidRPr="00333825">
        <w:rPr>
          <w:color w:val="000000" w:themeColor="text1"/>
          <w:sz w:val="28"/>
          <w:szCs w:val="28"/>
        </w:rPr>
        <w:t>ngũ</w:t>
      </w:r>
      <w:proofErr w:type="gramEnd"/>
      <w:r w:rsidRPr="00333825">
        <w:rPr>
          <w:color w:val="000000" w:themeColor="text1"/>
          <w:sz w:val="28"/>
          <w:szCs w:val="28"/>
        </w:rPr>
        <w:t xml:space="preserve"> giáo viên và cử GV tham gia tập huấn, bồi dưỡng thực hiện </w:t>
      </w:r>
      <w:r w:rsidR="00A479EE">
        <w:rPr>
          <w:color w:val="000000" w:themeColor="text1"/>
          <w:sz w:val="28"/>
          <w:szCs w:val="28"/>
        </w:rPr>
        <w:t xml:space="preserve">chương trình </w:t>
      </w:r>
      <w:r w:rsidRPr="00333825">
        <w:rPr>
          <w:color w:val="000000" w:themeColor="text1"/>
          <w:sz w:val="28"/>
          <w:szCs w:val="28"/>
        </w:rPr>
        <w:t>SGK GDPT mới;</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c) Chỉ đạo các tổ/nhóm chuyên môn, GV chủ động xây dựng Kế hoạch tổ/nhóm chuyên môn, Kế hoạch cá nhân; dự báo những thuận lợi, khó khăn và đề xuất những giải pháp giải quyết khó khăn khi thực hiện đổi mới </w:t>
      </w:r>
      <w:r w:rsidR="00A479EE">
        <w:rPr>
          <w:color w:val="000000" w:themeColor="text1"/>
          <w:sz w:val="28"/>
          <w:szCs w:val="28"/>
        </w:rPr>
        <w:t>chương trình</w:t>
      </w:r>
      <w:r w:rsidRPr="00333825">
        <w:rPr>
          <w:color w:val="000000" w:themeColor="text1"/>
          <w:sz w:val="28"/>
          <w:szCs w:val="28"/>
        </w:rPr>
        <w:t xml:space="preserve"> SGK GDPT.</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d) Tổ chức rà soát, sửa chữa, sắp xếp để sử dụng hiệu quả cơ sở vật chất, thiết bị dạy học. </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đ) Đẩy mạnh công tác xã hội hóa giáo dục. </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e) Có kế hoạch kiểm tra, giám sát thường xuyên công việc để kịp thời phát hiện những khó khăn và có biện pháp xử lý hiệu quả; </w:t>
      </w:r>
    </w:p>
    <w:p w:rsidR="0033292E" w:rsidRPr="00333825" w:rsidRDefault="0033292E" w:rsidP="00333825">
      <w:pPr>
        <w:spacing w:before="120" w:after="120"/>
        <w:ind w:firstLine="567"/>
        <w:jc w:val="both"/>
        <w:rPr>
          <w:b/>
          <w:color w:val="000000" w:themeColor="text1"/>
          <w:sz w:val="28"/>
          <w:szCs w:val="28"/>
        </w:rPr>
      </w:pPr>
      <w:r w:rsidRPr="00333825">
        <w:rPr>
          <w:b/>
          <w:color w:val="000000" w:themeColor="text1"/>
          <w:sz w:val="28"/>
          <w:szCs w:val="28"/>
        </w:rPr>
        <w:t>2. Đối với tổ/ nhóm chuyên môn</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a) Chủ động triển khai kế hoạch thực hiện đổi mới </w:t>
      </w:r>
      <w:r w:rsidR="00A479EE">
        <w:rPr>
          <w:color w:val="000000" w:themeColor="text1"/>
          <w:sz w:val="28"/>
          <w:szCs w:val="28"/>
        </w:rPr>
        <w:t xml:space="preserve">chương trình </w:t>
      </w:r>
      <w:r w:rsidRPr="00333825">
        <w:rPr>
          <w:color w:val="000000" w:themeColor="text1"/>
          <w:sz w:val="28"/>
          <w:szCs w:val="28"/>
        </w:rPr>
        <w:t>-</w:t>
      </w:r>
      <w:r w:rsidR="009412ED">
        <w:rPr>
          <w:color w:val="000000" w:themeColor="text1"/>
          <w:sz w:val="28"/>
          <w:szCs w:val="28"/>
        </w:rPr>
        <w:t xml:space="preserve"> </w:t>
      </w:r>
      <w:r w:rsidRPr="00333825">
        <w:rPr>
          <w:color w:val="000000" w:themeColor="text1"/>
          <w:sz w:val="28"/>
          <w:szCs w:val="28"/>
        </w:rPr>
        <w:t>SGK GDPT mới;</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b) Cử GV bộ môn tham gia tập huấn, bồi dưỡng để thực hiện </w:t>
      </w:r>
      <w:r w:rsidR="00A479EE">
        <w:rPr>
          <w:color w:val="000000" w:themeColor="text1"/>
          <w:sz w:val="28"/>
          <w:szCs w:val="28"/>
        </w:rPr>
        <w:t xml:space="preserve">chương trình </w:t>
      </w:r>
      <w:r w:rsidRPr="00333825">
        <w:rPr>
          <w:color w:val="000000" w:themeColor="text1"/>
          <w:sz w:val="28"/>
          <w:szCs w:val="28"/>
        </w:rPr>
        <w:t>-SGK GDPT mới;</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c) Xây dựng kế hoạch tổ/nhóm chuyên môn, đôn đốc GV xây dựng Kế hoạch cá nhân.</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d) Đề xuất kế hoạch đầu tư cơ sở vật chất, mua sắm hoặc tự làm bổ sung thiết bị dạy học và lựa chọn SGK môn học để thực hiện </w:t>
      </w:r>
      <w:r w:rsidR="00A479EE">
        <w:rPr>
          <w:color w:val="000000" w:themeColor="text1"/>
          <w:sz w:val="28"/>
          <w:szCs w:val="28"/>
        </w:rPr>
        <w:t xml:space="preserve">chương trình </w:t>
      </w:r>
      <w:r w:rsidRPr="00333825">
        <w:rPr>
          <w:color w:val="000000" w:themeColor="text1"/>
          <w:sz w:val="28"/>
          <w:szCs w:val="28"/>
        </w:rPr>
        <w:t>-SGK GDPT mới.</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e) Có kế hoạch kiểm tra chéo công việc của các thành viên trong tổ/nhóm chuyên môn để kịp thời phát hiện, báo cáo BGH về những khó khăn và có các biện </w:t>
      </w:r>
      <w:r w:rsidRPr="00333825">
        <w:rPr>
          <w:color w:val="000000" w:themeColor="text1"/>
          <w:sz w:val="28"/>
          <w:szCs w:val="28"/>
        </w:rPr>
        <w:lastRenderedPageBreak/>
        <w:t>pháp xử lý hiệu quả khi phát sinh; tổng hợp ý kiến và báo cáo BGH trong quá trình thực hiện CT-SGK GDPT mới.</w:t>
      </w:r>
    </w:p>
    <w:p w:rsidR="0033292E" w:rsidRPr="00333825" w:rsidRDefault="0033292E" w:rsidP="00333825">
      <w:pPr>
        <w:spacing w:before="120" w:after="120"/>
        <w:ind w:firstLine="567"/>
        <w:jc w:val="both"/>
        <w:rPr>
          <w:b/>
          <w:color w:val="000000" w:themeColor="text1"/>
          <w:sz w:val="28"/>
          <w:szCs w:val="28"/>
        </w:rPr>
      </w:pPr>
      <w:r w:rsidRPr="00333825">
        <w:rPr>
          <w:b/>
          <w:color w:val="000000" w:themeColor="text1"/>
          <w:sz w:val="28"/>
          <w:szCs w:val="28"/>
        </w:rPr>
        <w:t>3. Đối với giáo viên</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a) Chủ động, sáng tạo trong thực hiện đổi mới chương trình; </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b) Tích cực tham gia tập huấn đầy đủ và có chất lượng các buổi tập huấn do Bộ, Sở, Phòng, trường tổ chức; </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c) Chủ động xây dựng KH cá nhân, thực hiện đổi mới phương pháp dạy học và kiểm tra đánh giá, chuẩn bị kế hoạch bài dạy </w:t>
      </w:r>
      <w:proofErr w:type="gramStart"/>
      <w:r w:rsidRPr="00333825">
        <w:rPr>
          <w:color w:val="000000" w:themeColor="text1"/>
          <w:sz w:val="28"/>
          <w:szCs w:val="28"/>
        </w:rPr>
        <w:t>theo</w:t>
      </w:r>
      <w:proofErr w:type="gramEnd"/>
      <w:r w:rsidRPr="00333825">
        <w:rPr>
          <w:color w:val="000000" w:themeColor="text1"/>
          <w:sz w:val="28"/>
          <w:szCs w:val="28"/>
        </w:rPr>
        <w:t xml:space="preserve"> định hướng phát triển phẩm chất và năng lực HS;</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d) Tích cực tự làm thiết bị dạy học trong thực hiện đổi mới </w:t>
      </w:r>
      <w:r w:rsidR="00A479EE">
        <w:rPr>
          <w:color w:val="000000" w:themeColor="text1"/>
          <w:sz w:val="28"/>
          <w:szCs w:val="28"/>
        </w:rPr>
        <w:t xml:space="preserve">chương trình </w:t>
      </w:r>
      <w:r w:rsidRPr="00333825">
        <w:rPr>
          <w:color w:val="000000" w:themeColor="text1"/>
          <w:sz w:val="28"/>
          <w:szCs w:val="28"/>
        </w:rPr>
        <w:t>-SGK GDPT;</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đ) Chủ động tự bồi dưỡng, tự tìm hiểu văn bản, tư liệu, tài liệu chuyên môn đáp ứng đổi mới phương pháp dạy học và kiểm tra đánh giá.</w:t>
      </w:r>
    </w:p>
    <w:p w:rsidR="0033292E" w:rsidRPr="00333825" w:rsidRDefault="0033292E" w:rsidP="00333825">
      <w:pPr>
        <w:spacing w:before="120" w:after="120"/>
        <w:ind w:firstLine="567"/>
        <w:jc w:val="both"/>
        <w:rPr>
          <w:color w:val="000000" w:themeColor="text1"/>
          <w:sz w:val="28"/>
          <w:szCs w:val="28"/>
        </w:rPr>
      </w:pPr>
      <w:r w:rsidRPr="00333825">
        <w:rPr>
          <w:color w:val="000000" w:themeColor="text1"/>
          <w:sz w:val="28"/>
          <w:szCs w:val="28"/>
        </w:rPr>
        <w:t xml:space="preserve">e) Thực hiện dạy học và kiểm tra đánh giá HS </w:t>
      </w:r>
      <w:proofErr w:type="gramStart"/>
      <w:r w:rsidRPr="00333825">
        <w:rPr>
          <w:color w:val="000000" w:themeColor="text1"/>
          <w:sz w:val="28"/>
          <w:szCs w:val="28"/>
        </w:rPr>
        <w:t>theo</w:t>
      </w:r>
      <w:proofErr w:type="gramEnd"/>
      <w:r w:rsidRPr="00333825">
        <w:rPr>
          <w:color w:val="000000" w:themeColor="text1"/>
          <w:sz w:val="28"/>
          <w:szCs w:val="28"/>
        </w:rPr>
        <w:t xml:space="preserve"> đúng các quy định.</w:t>
      </w:r>
    </w:p>
    <w:p w:rsidR="005267E1" w:rsidRDefault="005267E1" w:rsidP="00333825">
      <w:pPr>
        <w:spacing w:before="120" w:after="120"/>
        <w:ind w:firstLine="567"/>
        <w:jc w:val="both"/>
        <w:rPr>
          <w:color w:val="000000" w:themeColor="text1"/>
          <w:sz w:val="28"/>
          <w:szCs w:val="28"/>
        </w:rPr>
      </w:pPr>
      <w:r w:rsidRPr="00333825">
        <w:rPr>
          <w:color w:val="000000" w:themeColor="text1"/>
          <w:sz w:val="28"/>
          <w:szCs w:val="28"/>
        </w:rPr>
        <w:t xml:space="preserve">Trên đây là </w:t>
      </w:r>
      <w:r w:rsidR="00C30E50" w:rsidRPr="00333825">
        <w:rPr>
          <w:color w:val="000000" w:themeColor="text1"/>
          <w:spacing w:val="-2"/>
          <w:sz w:val="28"/>
          <w:szCs w:val="28"/>
        </w:rPr>
        <w:t xml:space="preserve">Kế hoạch thực hiện Chương trình Giáo dục phổ thông mới trong năm học </w:t>
      </w:r>
      <w:r w:rsidR="003C3C54">
        <w:rPr>
          <w:color w:val="000000" w:themeColor="text1"/>
          <w:spacing w:val="-2"/>
          <w:sz w:val="28"/>
          <w:szCs w:val="28"/>
        </w:rPr>
        <w:t>2022-2023</w:t>
      </w:r>
      <w:r w:rsidR="00C30E50" w:rsidRPr="00333825">
        <w:rPr>
          <w:color w:val="000000" w:themeColor="text1"/>
          <w:spacing w:val="-2"/>
          <w:sz w:val="28"/>
          <w:szCs w:val="28"/>
        </w:rPr>
        <w:t xml:space="preserve"> </w:t>
      </w:r>
      <w:r w:rsidRPr="00333825">
        <w:rPr>
          <w:color w:val="000000" w:themeColor="text1"/>
          <w:sz w:val="28"/>
          <w:szCs w:val="28"/>
        </w:rPr>
        <w:t>trường THCS Võ Trường Toản</w:t>
      </w:r>
      <w:proofErr w:type="gramStart"/>
      <w:r w:rsidRPr="00333825">
        <w:rPr>
          <w:color w:val="000000" w:themeColor="text1"/>
          <w:sz w:val="28"/>
          <w:szCs w:val="28"/>
        </w:rPr>
        <w:t>./</w:t>
      </w:r>
      <w:proofErr w:type="gramEnd"/>
      <w:r w:rsidRPr="00333825">
        <w:rPr>
          <w:color w:val="000000" w:themeColor="text1"/>
          <w:sz w:val="28"/>
          <w:szCs w:val="28"/>
        </w:rPr>
        <w:t>.</w:t>
      </w:r>
    </w:p>
    <w:p w:rsidR="00333825" w:rsidRDefault="00333825" w:rsidP="00333825">
      <w:pPr>
        <w:spacing w:before="120" w:after="120"/>
        <w:ind w:firstLine="567"/>
        <w:jc w:val="both"/>
        <w:rPr>
          <w:color w:val="000000" w:themeColor="text1"/>
          <w:sz w:val="28"/>
          <w:szCs w:val="28"/>
        </w:rPr>
      </w:pPr>
    </w:p>
    <w:tbl>
      <w:tblPr>
        <w:tblW w:w="0" w:type="auto"/>
        <w:tblLayout w:type="fixed"/>
        <w:tblLook w:val="0000" w:firstRow="0" w:lastRow="0" w:firstColumn="0" w:lastColumn="0" w:noHBand="0" w:noVBand="0"/>
      </w:tblPr>
      <w:tblGrid>
        <w:gridCol w:w="4785"/>
        <w:gridCol w:w="4786"/>
      </w:tblGrid>
      <w:tr w:rsidR="00333825" w:rsidRPr="004B7117" w:rsidTr="00CC796A">
        <w:tc>
          <w:tcPr>
            <w:tcW w:w="4785" w:type="dxa"/>
            <w:shd w:val="clear" w:color="auto" w:fill="auto"/>
          </w:tcPr>
          <w:p w:rsidR="00333825" w:rsidRPr="00ED1D2A" w:rsidRDefault="00333825" w:rsidP="00CC796A">
            <w:pPr>
              <w:pStyle w:val="BodyTextIndent2"/>
              <w:snapToGrid w:val="0"/>
              <w:spacing w:after="0" w:line="240" w:lineRule="atLeast"/>
              <w:ind w:left="0" w:firstLine="109"/>
              <w:rPr>
                <w:bCs/>
                <w:color w:val="000000"/>
                <w:lang w:val="nl-NL"/>
              </w:rPr>
            </w:pPr>
            <w:r w:rsidRPr="00ED1D2A">
              <w:rPr>
                <w:b/>
                <w:bCs/>
                <w:i/>
                <w:color w:val="000000"/>
                <w:lang w:val="nl-NL"/>
              </w:rPr>
              <w:t>Nơi nhận:</w:t>
            </w:r>
          </w:p>
          <w:p w:rsidR="00333825" w:rsidRPr="00ED1D2A" w:rsidRDefault="00333825" w:rsidP="00CC796A">
            <w:pPr>
              <w:pStyle w:val="BodyTextIndent2"/>
              <w:spacing w:before="40" w:after="0" w:line="240" w:lineRule="atLeast"/>
              <w:ind w:left="0" w:firstLine="109"/>
              <w:rPr>
                <w:bCs/>
                <w:color w:val="000000"/>
                <w:sz w:val="22"/>
                <w:szCs w:val="22"/>
                <w:lang w:val="nl-NL"/>
              </w:rPr>
            </w:pPr>
            <w:r>
              <w:rPr>
                <w:bCs/>
                <w:color w:val="000000"/>
                <w:sz w:val="22"/>
                <w:szCs w:val="22"/>
                <w:lang w:val="nl-NL"/>
              </w:rPr>
              <w:t>- Phòng GD&amp;ĐT;</w:t>
            </w:r>
          </w:p>
          <w:p w:rsidR="00333825" w:rsidRPr="00ED1D2A" w:rsidRDefault="00333825" w:rsidP="00CC796A">
            <w:pPr>
              <w:pStyle w:val="BodyTextIndent2"/>
              <w:spacing w:before="40" w:after="0" w:line="240" w:lineRule="atLeast"/>
              <w:ind w:left="0" w:firstLine="109"/>
              <w:rPr>
                <w:bCs/>
                <w:color w:val="000000"/>
                <w:sz w:val="22"/>
                <w:szCs w:val="22"/>
                <w:lang w:val="nl-NL"/>
              </w:rPr>
            </w:pPr>
            <w:r w:rsidRPr="00ED1D2A">
              <w:rPr>
                <w:bCs/>
                <w:color w:val="000000"/>
                <w:sz w:val="22"/>
                <w:szCs w:val="22"/>
                <w:lang w:val="nl-NL"/>
              </w:rPr>
              <w:t>- Lưu: VT, CM.</w:t>
            </w:r>
          </w:p>
          <w:p w:rsidR="00333825" w:rsidRPr="00ED1D2A" w:rsidRDefault="00333825" w:rsidP="00CC796A">
            <w:pPr>
              <w:pStyle w:val="BodyTextIndent2"/>
              <w:spacing w:after="0" w:line="240" w:lineRule="atLeast"/>
              <w:ind w:left="0" w:firstLine="109"/>
              <w:rPr>
                <w:b/>
                <w:bCs/>
                <w:color w:val="000000"/>
                <w:sz w:val="26"/>
                <w:szCs w:val="26"/>
                <w:lang w:val="nl-NL"/>
              </w:rPr>
            </w:pPr>
            <w:r w:rsidRPr="00ED1D2A">
              <w:rPr>
                <w:bCs/>
                <w:i/>
                <w:color w:val="000000"/>
                <w:sz w:val="26"/>
                <w:szCs w:val="26"/>
                <w:lang w:val="nl-NL"/>
              </w:rPr>
              <w:t xml:space="preserve">  </w:t>
            </w:r>
          </w:p>
        </w:tc>
        <w:tc>
          <w:tcPr>
            <w:tcW w:w="4786" w:type="dxa"/>
            <w:shd w:val="clear" w:color="auto" w:fill="auto"/>
          </w:tcPr>
          <w:p w:rsidR="00333825" w:rsidRPr="00ED1D2A" w:rsidRDefault="00333825" w:rsidP="00CC796A">
            <w:pPr>
              <w:pStyle w:val="BodyTextIndent2"/>
              <w:spacing w:after="0" w:line="240" w:lineRule="atLeast"/>
              <w:ind w:left="0"/>
              <w:jc w:val="center"/>
              <w:rPr>
                <w:bCs/>
                <w:color w:val="000000"/>
                <w:sz w:val="28"/>
                <w:szCs w:val="28"/>
                <w:lang w:val="nl-NL"/>
              </w:rPr>
            </w:pPr>
            <w:r w:rsidRPr="00ED1D2A">
              <w:rPr>
                <w:b/>
                <w:bCs/>
                <w:color w:val="000000"/>
                <w:sz w:val="28"/>
                <w:szCs w:val="28"/>
                <w:lang w:val="nl-NL"/>
              </w:rPr>
              <w:t>HIỆU TRƯỞNG</w:t>
            </w:r>
          </w:p>
          <w:p w:rsidR="00333825" w:rsidRDefault="00333825" w:rsidP="00CC796A">
            <w:pPr>
              <w:pStyle w:val="BodyTextIndent2"/>
              <w:spacing w:after="0" w:line="240" w:lineRule="atLeast"/>
              <w:ind w:left="0"/>
              <w:jc w:val="center"/>
              <w:rPr>
                <w:b/>
                <w:bCs/>
                <w:color w:val="000000"/>
                <w:sz w:val="28"/>
                <w:szCs w:val="28"/>
                <w:lang w:val="nl-NL"/>
              </w:rPr>
            </w:pPr>
          </w:p>
          <w:p w:rsidR="003C3C54" w:rsidRPr="00ED1D2A" w:rsidRDefault="003C3C54" w:rsidP="00CC796A">
            <w:pPr>
              <w:pStyle w:val="BodyTextIndent2"/>
              <w:spacing w:after="0" w:line="240" w:lineRule="atLeast"/>
              <w:ind w:left="0"/>
              <w:jc w:val="center"/>
              <w:rPr>
                <w:b/>
                <w:bCs/>
                <w:color w:val="000000"/>
                <w:sz w:val="28"/>
                <w:szCs w:val="28"/>
                <w:lang w:val="nl-NL"/>
              </w:rPr>
            </w:pPr>
          </w:p>
          <w:p w:rsidR="00333825" w:rsidRPr="00ED1D2A" w:rsidRDefault="00333825" w:rsidP="00CC796A">
            <w:pPr>
              <w:pStyle w:val="BodyTextIndent2"/>
              <w:spacing w:after="0" w:line="240" w:lineRule="atLeast"/>
              <w:ind w:left="0"/>
              <w:jc w:val="center"/>
              <w:rPr>
                <w:b/>
                <w:bCs/>
                <w:color w:val="000000"/>
                <w:sz w:val="28"/>
                <w:szCs w:val="28"/>
                <w:lang w:val="nl-NL"/>
              </w:rPr>
            </w:pPr>
          </w:p>
          <w:p w:rsidR="00333825" w:rsidRDefault="00333825" w:rsidP="00CC796A">
            <w:pPr>
              <w:pStyle w:val="BodyTextIndent2"/>
              <w:spacing w:after="0" w:line="240" w:lineRule="atLeast"/>
              <w:ind w:left="0"/>
              <w:jc w:val="center"/>
              <w:rPr>
                <w:b/>
                <w:bCs/>
                <w:color w:val="000000"/>
                <w:sz w:val="28"/>
                <w:szCs w:val="28"/>
                <w:lang w:val="nl-NL"/>
              </w:rPr>
            </w:pPr>
          </w:p>
          <w:p w:rsidR="003C3C54" w:rsidRPr="00ED1D2A" w:rsidRDefault="003C3C54" w:rsidP="00CC796A">
            <w:pPr>
              <w:pStyle w:val="BodyTextIndent2"/>
              <w:spacing w:after="0" w:line="240" w:lineRule="atLeast"/>
              <w:ind w:left="0"/>
              <w:jc w:val="center"/>
              <w:rPr>
                <w:b/>
                <w:bCs/>
                <w:color w:val="000000"/>
                <w:sz w:val="28"/>
                <w:szCs w:val="28"/>
                <w:lang w:val="nl-NL"/>
              </w:rPr>
            </w:pPr>
            <w:r>
              <w:rPr>
                <w:b/>
                <w:bCs/>
                <w:color w:val="000000"/>
                <w:sz w:val="28"/>
                <w:szCs w:val="28"/>
                <w:lang w:val="nl-NL"/>
              </w:rPr>
              <w:t>Đinh Công Sơn</w:t>
            </w:r>
            <w:bookmarkStart w:id="0" w:name="_GoBack"/>
            <w:bookmarkEnd w:id="0"/>
          </w:p>
          <w:p w:rsidR="00333825" w:rsidRPr="00ED1D2A" w:rsidRDefault="00333825" w:rsidP="00CC796A">
            <w:pPr>
              <w:pStyle w:val="BodyTextIndent2"/>
              <w:spacing w:after="0" w:line="240" w:lineRule="atLeast"/>
              <w:ind w:left="0"/>
              <w:jc w:val="center"/>
              <w:rPr>
                <w:b/>
                <w:bCs/>
                <w:color w:val="000000"/>
                <w:sz w:val="28"/>
                <w:szCs w:val="28"/>
                <w:lang w:val="nl-NL"/>
              </w:rPr>
            </w:pPr>
          </w:p>
          <w:p w:rsidR="00333825" w:rsidRPr="00ED1D2A" w:rsidRDefault="00333825" w:rsidP="003C3C54">
            <w:pPr>
              <w:pStyle w:val="BodyTextIndent2"/>
              <w:spacing w:after="0" w:line="240" w:lineRule="atLeast"/>
              <w:ind w:left="0"/>
              <w:rPr>
                <w:color w:val="000000"/>
                <w:sz w:val="26"/>
                <w:szCs w:val="26"/>
                <w:lang w:val="nl-NL"/>
              </w:rPr>
            </w:pPr>
          </w:p>
        </w:tc>
      </w:tr>
      <w:tr w:rsidR="003C3C54" w:rsidRPr="004B7117" w:rsidTr="00CC796A">
        <w:tc>
          <w:tcPr>
            <w:tcW w:w="4785" w:type="dxa"/>
            <w:shd w:val="clear" w:color="auto" w:fill="auto"/>
          </w:tcPr>
          <w:p w:rsidR="003C3C54" w:rsidRPr="00ED1D2A" w:rsidRDefault="003C3C54" w:rsidP="00CC796A">
            <w:pPr>
              <w:pStyle w:val="BodyTextIndent2"/>
              <w:snapToGrid w:val="0"/>
              <w:spacing w:after="0" w:line="240" w:lineRule="atLeast"/>
              <w:ind w:left="0" w:firstLine="109"/>
              <w:rPr>
                <w:b/>
                <w:bCs/>
                <w:i/>
                <w:color w:val="000000"/>
                <w:lang w:val="nl-NL"/>
              </w:rPr>
            </w:pPr>
          </w:p>
        </w:tc>
        <w:tc>
          <w:tcPr>
            <w:tcW w:w="4786" w:type="dxa"/>
            <w:shd w:val="clear" w:color="auto" w:fill="auto"/>
          </w:tcPr>
          <w:p w:rsidR="003C3C54" w:rsidRPr="00ED1D2A" w:rsidRDefault="003C3C54" w:rsidP="00CC796A">
            <w:pPr>
              <w:pStyle w:val="BodyTextIndent2"/>
              <w:spacing w:after="0" w:line="240" w:lineRule="atLeast"/>
              <w:ind w:left="0"/>
              <w:jc w:val="center"/>
              <w:rPr>
                <w:b/>
                <w:bCs/>
                <w:color w:val="000000"/>
                <w:sz w:val="28"/>
                <w:szCs w:val="28"/>
                <w:lang w:val="nl-NL"/>
              </w:rPr>
            </w:pPr>
          </w:p>
        </w:tc>
      </w:tr>
    </w:tbl>
    <w:p w:rsidR="00333825" w:rsidRPr="00333825" w:rsidRDefault="00333825" w:rsidP="00333825">
      <w:pPr>
        <w:spacing w:before="120" w:after="120"/>
        <w:ind w:firstLine="567"/>
        <w:jc w:val="both"/>
        <w:rPr>
          <w:color w:val="000000" w:themeColor="text1"/>
          <w:sz w:val="28"/>
          <w:szCs w:val="28"/>
        </w:rPr>
      </w:pPr>
    </w:p>
    <w:sectPr w:rsidR="00333825" w:rsidRPr="00333825" w:rsidSect="00592EB5">
      <w:footerReference w:type="default" r:id="rId7"/>
      <w:pgSz w:w="11906" w:h="16838"/>
      <w:pgMar w:top="851" w:right="851" w:bottom="851"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22" w:rsidRDefault="00F46A22">
      <w:r>
        <w:separator/>
      </w:r>
    </w:p>
  </w:endnote>
  <w:endnote w:type="continuationSeparator" w:id="0">
    <w:p w:rsidR="00F46A22" w:rsidRDefault="00F4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D57" w:rsidRDefault="00B06D57">
    <w:pPr>
      <w:pStyle w:val="Footer"/>
      <w:jc w:val="right"/>
    </w:pPr>
    <w:r>
      <w:fldChar w:fldCharType="begin"/>
    </w:r>
    <w:r>
      <w:instrText xml:space="preserve"> PAGE </w:instrText>
    </w:r>
    <w:r>
      <w:fldChar w:fldCharType="separate"/>
    </w:r>
    <w:r w:rsidR="003C3C54">
      <w:rPr>
        <w:noProof/>
      </w:rPr>
      <w:t>4</w:t>
    </w:r>
    <w:r>
      <w:fldChar w:fldCharType="end"/>
    </w:r>
  </w:p>
  <w:p w:rsidR="00B06D57" w:rsidRDefault="00B06D57">
    <w:pPr>
      <w:pStyle w:val="Footer"/>
      <w:ind w:right="360" w:firstLine="360"/>
      <w:jc w:val="center"/>
    </w:pPr>
  </w:p>
  <w:p w:rsidR="00B06D57" w:rsidRDefault="00B06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22" w:rsidRDefault="00F46A22">
      <w:r>
        <w:separator/>
      </w:r>
    </w:p>
  </w:footnote>
  <w:footnote w:type="continuationSeparator" w:id="0">
    <w:p w:rsidR="00F46A22" w:rsidRDefault="00F46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2520"/>
        </w:tabs>
        <w:ind w:left="2520" w:hanging="360"/>
      </w:pPr>
      <w:rPr>
        <w:rFonts w:ascii="Times New Roman" w:hAnsi="Times New Roman" w:cs="Times New Roman"/>
        <w:sz w:val="28"/>
        <w:szCs w:val="28"/>
      </w:rPr>
    </w:lvl>
  </w:abstractNum>
  <w:abstractNum w:abstractNumId="2">
    <w:nsid w:val="00000003"/>
    <w:multiLevelType w:val="singleLevel"/>
    <w:tmpl w:val="A1C80AE0"/>
    <w:name w:val="WW8Num4"/>
    <w:lvl w:ilvl="0">
      <w:start w:val="1"/>
      <w:numFmt w:val="upperLetter"/>
      <w:lvlText w:val="%1."/>
      <w:lvlJc w:val="left"/>
      <w:pPr>
        <w:tabs>
          <w:tab w:val="num" w:pos="-480"/>
        </w:tabs>
        <w:ind w:left="360" w:hanging="360"/>
      </w:pPr>
      <w:rPr>
        <w:rFonts w:hint="default"/>
        <w:b/>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9"/>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D"/>
    <w:multiLevelType w:val="multilevel"/>
    <w:tmpl w:val="0000000C"/>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B"/>
    <w:multiLevelType w:val="multilevel"/>
    <w:tmpl w:val="0000001A"/>
    <w:lvl w:ilvl="0">
      <w:start w:val="5"/>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5"/>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5"/>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5"/>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5"/>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5"/>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5"/>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5"/>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5"/>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EB452BA"/>
    <w:multiLevelType w:val="hybridMultilevel"/>
    <w:tmpl w:val="DDAED740"/>
    <w:lvl w:ilvl="0" w:tplc="356CE564">
      <w:numFmt w:val="bullet"/>
      <w:lvlText w:val=""/>
      <w:lvlJc w:val="left"/>
      <w:pPr>
        <w:ind w:left="643" w:hanging="272"/>
      </w:pPr>
      <w:rPr>
        <w:rFonts w:ascii="Symbol" w:eastAsia="Symbol" w:hAnsi="Symbol" w:cs="Symbol" w:hint="default"/>
        <w:color w:val="0000FF"/>
        <w:w w:val="99"/>
        <w:sz w:val="26"/>
        <w:szCs w:val="26"/>
        <w:lang w:val="vi" w:eastAsia="en-US" w:bidi="ar-SA"/>
      </w:rPr>
    </w:lvl>
    <w:lvl w:ilvl="1" w:tplc="C3622BA4">
      <w:numFmt w:val="bullet"/>
      <w:lvlText w:val="•"/>
      <w:lvlJc w:val="left"/>
      <w:pPr>
        <w:ind w:left="1584" w:hanging="272"/>
      </w:pPr>
      <w:rPr>
        <w:rFonts w:hint="default"/>
        <w:lang w:val="vi" w:eastAsia="en-US" w:bidi="ar-SA"/>
      </w:rPr>
    </w:lvl>
    <w:lvl w:ilvl="2" w:tplc="9446EA7E">
      <w:numFmt w:val="bullet"/>
      <w:lvlText w:val="•"/>
      <w:lvlJc w:val="left"/>
      <w:pPr>
        <w:ind w:left="2529" w:hanging="272"/>
      </w:pPr>
      <w:rPr>
        <w:rFonts w:hint="default"/>
        <w:lang w:val="vi" w:eastAsia="en-US" w:bidi="ar-SA"/>
      </w:rPr>
    </w:lvl>
    <w:lvl w:ilvl="3" w:tplc="94748910">
      <w:numFmt w:val="bullet"/>
      <w:lvlText w:val="•"/>
      <w:lvlJc w:val="left"/>
      <w:pPr>
        <w:ind w:left="3473" w:hanging="272"/>
      </w:pPr>
      <w:rPr>
        <w:rFonts w:hint="default"/>
        <w:lang w:val="vi" w:eastAsia="en-US" w:bidi="ar-SA"/>
      </w:rPr>
    </w:lvl>
    <w:lvl w:ilvl="4" w:tplc="B64C1078">
      <w:numFmt w:val="bullet"/>
      <w:lvlText w:val="•"/>
      <w:lvlJc w:val="left"/>
      <w:pPr>
        <w:ind w:left="4418" w:hanging="272"/>
      </w:pPr>
      <w:rPr>
        <w:rFonts w:hint="default"/>
        <w:lang w:val="vi" w:eastAsia="en-US" w:bidi="ar-SA"/>
      </w:rPr>
    </w:lvl>
    <w:lvl w:ilvl="5" w:tplc="1BA84502">
      <w:numFmt w:val="bullet"/>
      <w:lvlText w:val="•"/>
      <w:lvlJc w:val="left"/>
      <w:pPr>
        <w:ind w:left="5363" w:hanging="272"/>
      </w:pPr>
      <w:rPr>
        <w:rFonts w:hint="default"/>
        <w:lang w:val="vi" w:eastAsia="en-US" w:bidi="ar-SA"/>
      </w:rPr>
    </w:lvl>
    <w:lvl w:ilvl="6" w:tplc="C060D42E">
      <w:numFmt w:val="bullet"/>
      <w:lvlText w:val="•"/>
      <w:lvlJc w:val="left"/>
      <w:pPr>
        <w:ind w:left="6307" w:hanging="272"/>
      </w:pPr>
      <w:rPr>
        <w:rFonts w:hint="default"/>
        <w:lang w:val="vi" w:eastAsia="en-US" w:bidi="ar-SA"/>
      </w:rPr>
    </w:lvl>
    <w:lvl w:ilvl="7" w:tplc="5F5499AC">
      <w:numFmt w:val="bullet"/>
      <w:lvlText w:val="•"/>
      <w:lvlJc w:val="left"/>
      <w:pPr>
        <w:ind w:left="7252" w:hanging="272"/>
      </w:pPr>
      <w:rPr>
        <w:rFonts w:hint="default"/>
        <w:lang w:val="vi" w:eastAsia="en-US" w:bidi="ar-SA"/>
      </w:rPr>
    </w:lvl>
    <w:lvl w:ilvl="8" w:tplc="E254605A">
      <w:numFmt w:val="bullet"/>
      <w:lvlText w:val="•"/>
      <w:lvlJc w:val="left"/>
      <w:pPr>
        <w:ind w:left="8197" w:hanging="272"/>
      </w:pPr>
      <w:rPr>
        <w:rFonts w:hint="default"/>
        <w:lang w:val="vi" w:eastAsia="en-US" w:bidi="ar-SA"/>
      </w:rPr>
    </w:lvl>
  </w:abstractNum>
  <w:abstractNum w:abstractNumId="22">
    <w:nsid w:val="0F403FA6"/>
    <w:multiLevelType w:val="hybridMultilevel"/>
    <w:tmpl w:val="F7400B58"/>
    <w:lvl w:ilvl="0" w:tplc="9790DC2A">
      <w:numFmt w:val="bullet"/>
      <w:lvlText w:val=""/>
      <w:lvlJc w:val="left"/>
      <w:pPr>
        <w:ind w:left="643" w:hanging="272"/>
      </w:pPr>
      <w:rPr>
        <w:rFonts w:ascii="Symbol" w:eastAsia="Symbol" w:hAnsi="Symbol" w:cs="Symbol" w:hint="default"/>
        <w:color w:val="0000FF"/>
        <w:w w:val="99"/>
        <w:sz w:val="26"/>
        <w:szCs w:val="26"/>
        <w:lang w:val="vi" w:eastAsia="en-US" w:bidi="ar-SA"/>
      </w:rPr>
    </w:lvl>
    <w:lvl w:ilvl="1" w:tplc="F5661218">
      <w:numFmt w:val="bullet"/>
      <w:lvlText w:val="•"/>
      <w:lvlJc w:val="left"/>
      <w:pPr>
        <w:ind w:left="1584" w:hanging="272"/>
      </w:pPr>
      <w:rPr>
        <w:rFonts w:hint="default"/>
        <w:lang w:val="vi" w:eastAsia="en-US" w:bidi="ar-SA"/>
      </w:rPr>
    </w:lvl>
    <w:lvl w:ilvl="2" w:tplc="98022254">
      <w:numFmt w:val="bullet"/>
      <w:lvlText w:val="•"/>
      <w:lvlJc w:val="left"/>
      <w:pPr>
        <w:ind w:left="2529" w:hanging="272"/>
      </w:pPr>
      <w:rPr>
        <w:rFonts w:hint="default"/>
        <w:lang w:val="vi" w:eastAsia="en-US" w:bidi="ar-SA"/>
      </w:rPr>
    </w:lvl>
    <w:lvl w:ilvl="3" w:tplc="5B1E2954">
      <w:numFmt w:val="bullet"/>
      <w:lvlText w:val="•"/>
      <w:lvlJc w:val="left"/>
      <w:pPr>
        <w:ind w:left="3473" w:hanging="272"/>
      </w:pPr>
      <w:rPr>
        <w:rFonts w:hint="default"/>
        <w:lang w:val="vi" w:eastAsia="en-US" w:bidi="ar-SA"/>
      </w:rPr>
    </w:lvl>
    <w:lvl w:ilvl="4" w:tplc="E316432E">
      <w:numFmt w:val="bullet"/>
      <w:lvlText w:val="•"/>
      <w:lvlJc w:val="left"/>
      <w:pPr>
        <w:ind w:left="4418" w:hanging="272"/>
      </w:pPr>
      <w:rPr>
        <w:rFonts w:hint="default"/>
        <w:lang w:val="vi" w:eastAsia="en-US" w:bidi="ar-SA"/>
      </w:rPr>
    </w:lvl>
    <w:lvl w:ilvl="5" w:tplc="A70ABB04">
      <w:numFmt w:val="bullet"/>
      <w:lvlText w:val="•"/>
      <w:lvlJc w:val="left"/>
      <w:pPr>
        <w:ind w:left="5363" w:hanging="272"/>
      </w:pPr>
      <w:rPr>
        <w:rFonts w:hint="default"/>
        <w:lang w:val="vi" w:eastAsia="en-US" w:bidi="ar-SA"/>
      </w:rPr>
    </w:lvl>
    <w:lvl w:ilvl="6" w:tplc="01BE3C08">
      <w:numFmt w:val="bullet"/>
      <w:lvlText w:val="•"/>
      <w:lvlJc w:val="left"/>
      <w:pPr>
        <w:ind w:left="6307" w:hanging="272"/>
      </w:pPr>
      <w:rPr>
        <w:rFonts w:hint="default"/>
        <w:lang w:val="vi" w:eastAsia="en-US" w:bidi="ar-SA"/>
      </w:rPr>
    </w:lvl>
    <w:lvl w:ilvl="7" w:tplc="93026244">
      <w:numFmt w:val="bullet"/>
      <w:lvlText w:val="•"/>
      <w:lvlJc w:val="left"/>
      <w:pPr>
        <w:ind w:left="7252" w:hanging="272"/>
      </w:pPr>
      <w:rPr>
        <w:rFonts w:hint="default"/>
        <w:lang w:val="vi" w:eastAsia="en-US" w:bidi="ar-SA"/>
      </w:rPr>
    </w:lvl>
    <w:lvl w:ilvl="8" w:tplc="3C18AFBC">
      <w:numFmt w:val="bullet"/>
      <w:lvlText w:val="•"/>
      <w:lvlJc w:val="left"/>
      <w:pPr>
        <w:ind w:left="8197" w:hanging="272"/>
      </w:pPr>
      <w:rPr>
        <w:rFonts w:hint="default"/>
        <w:lang w:val="vi" w:eastAsia="en-US" w:bidi="ar-SA"/>
      </w:rPr>
    </w:lvl>
  </w:abstractNum>
  <w:abstractNum w:abstractNumId="23">
    <w:nsid w:val="18DF5F1B"/>
    <w:multiLevelType w:val="hybridMultilevel"/>
    <w:tmpl w:val="9C0E2E4C"/>
    <w:lvl w:ilvl="0" w:tplc="73F4D778">
      <w:start w:val="1"/>
      <w:numFmt w:val="decimal"/>
      <w:lvlText w:val="%1."/>
      <w:lvlJc w:val="left"/>
      <w:pPr>
        <w:tabs>
          <w:tab w:val="num" w:pos="720"/>
        </w:tabs>
        <w:ind w:left="720" w:hanging="360"/>
      </w:pPr>
    </w:lvl>
    <w:lvl w:ilvl="1" w:tplc="D7B27BD0" w:tentative="1">
      <w:start w:val="1"/>
      <w:numFmt w:val="decimal"/>
      <w:lvlText w:val="%2."/>
      <w:lvlJc w:val="left"/>
      <w:pPr>
        <w:tabs>
          <w:tab w:val="num" w:pos="1440"/>
        </w:tabs>
        <w:ind w:left="1440" w:hanging="360"/>
      </w:pPr>
    </w:lvl>
    <w:lvl w:ilvl="2" w:tplc="79AE8E44" w:tentative="1">
      <w:start w:val="1"/>
      <w:numFmt w:val="decimal"/>
      <w:lvlText w:val="%3."/>
      <w:lvlJc w:val="left"/>
      <w:pPr>
        <w:tabs>
          <w:tab w:val="num" w:pos="2160"/>
        </w:tabs>
        <w:ind w:left="2160" w:hanging="360"/>
      </w:pPr>
    </w:lvl>
    <w:lvl w:ilvl="3" w:tplc="6EBCBF1A" w:tentative="1">
      <w:start w:val="1"/>
      <w:numFmt w:val="decimal"/>
      <w:lvlText w:val="%4."/>
      <w:lvlJc w:val="left"/>
      <w:pPr>
        <w:tabs>
          <w:tab w:val="num" w:pos="2880"/>
        </w:tabs>
        <w:ind w:left="2880" w:hanging="360"/>
      </w:pPr>
    </w:lvl>
    <w:lvl w:ilvl="4" w:tplc="E716C948" w:tentative="1">
      <w:start w:val="1"/>
      <w:numFmt w:val="decimal"/>
      <w:lvlText w:val="%5."/>
      <w:lvlJc w:val="left"/>
      <w:pPr>
        <w:tabs>
          <w:tab w:val="num" w:pos="3600"/>
        </w:tabs>
        <w:ind w:left="3600" w:hanging="360"/>
      </w:pPr>
    </w:lvl>
    <w:lvl w:ilvl="5" w:tplc="51A4722A" w:tentative="1">
      <w:start w:val="1"/>
      <w:numFmt w:val="decimal"/>
      <w:lvlText w:val="%6."/>
      <w:lvlJc w:val="left"/>
      <w:pPr>
        <w:tabs>
          <w:tab w:val="num" w:pos="4320"/>
        </w:tabs>
        <w:ind w:left="4320" w:hanging="360"/>
      </w:pPr>
    </w:lvl>
    <w:lvl w:ilvl="6" w:tplc="227A1376" w:tentative="1">
      <w:start w:val="1"/>
      <w:numFmt w:val="decimal"/>
      <w:lvlText w:val="%7."/>
      <w:lvlJc w:val="left"/>
      <w:pPr>
        <w:tabs>
          <w:tab w:val="num" w:pos="5040"/>
        </w:tabs>
        <w:ind w:left="5040" w:hanging="360"/>
      </w:pPr>
    </w:lvl>
    <w:lvl w:ilvl="7" w:tplc="FCE43CC4" w:tentative="1">
      <w:start w:val="1"/>
      <w:numFmt w:val="decimal"/>
      <w:lvlText w:val="%8."/>
      <w:lvlJc w:val="left"/>
      <w:pPr>
        <w:tabs>
          <w:tab w:val="num" w:pos="5760"/>
        </w:tabs>
        <w:ind w:left="5760" w:hanging="360"/>
      </w:pPr>
    </w:lvl>
    <w:lvl w:ilvl="8" w:tplc="91F4CFA2" w:tentative="1">
      <w:start w:val="1"/>
      <w:numFmt w:val="decimal"/>
      <w:lvlText w:val="%9."/>
      <w:lvlJc w:val="left"/>
      <w:pPr>
        <w:tabs>
          <w:tab w:val="num" w:pos="6480"/>
        </w:tabs>
        <w:ind w:left="6480" w:hanging="360"/>
      </w:pPr>
    </w:lvl>
  </w:abstractNum>
  <w:abstractNum w:abstractNumId="24">
    <w:nsid w:val="1A735693"/>
    <w:multiLevelType w:val="hybridMultilevel"/>
    <w:tmpl w:val="FDE845D6"/>
    <w:lvl w:ilvl="0" w:tplc="D46E36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1ACA5A84"/>
    <w:multiLevelType w:val="hybridMultilevel"/>
    <w:tmpl w:val="9098AAF8"/>
    <w:lvl w:ilvl="0" w:tplc="758E4A00">
      <w:start w:val="1"/>
      <w:numFmt w:val="upperRoman"/>
      <w:lvlText w:val="%1."/>
      <w:lvlJc w:val="left"/>
      <w:pPr>
        <w:ind w:left="1075" w:hanging="310"/>
        <w:jc w:val="right"/>
      </w:pPr>
      <w:rPr>
        <w:rFonts w:ascii="Times New Roman" w:eastAsia="Times New Roman" w:hAnsi="Times New Roman" w:cs="Times New Roman" w:hint="default"/>
        <w:b/>
        <w:bCs/>
        <w:color w:val="0000FF"/>
        <w:spacing w:val="-1"/>
        <w:w w:val="99"/>
        <w:sz w:val="26"/>
        <w:szCs w:val="26"/>
        <w:lang w:val="vi" w:eastAsia="en-US" w:bidi="ar-SA"/>
      </w:rPr>
    </w:lvl>
    <w:lvl w:ilvl="1" w:tplc="5EF433A2">
      <w:start w:val="1"/>
      <w:numFmt w:val="decimal"/>
      <w:lvlText w:val="%2."/>
      <w:lvlJc w:val="left"/>
      <w:pPr>
        <w:ind w:left="1334" w:hanging="260"/>
      </w:pPr>
      <w:rPr>
        <w:rFonts w:ascii="Times New Roman" w:eastAsia="Times New Roman" w:hAnsi="Times New Roman" w:cs="Times New Roman" w:hint="default"/>
        <w:b/>
        <w:bCs/>
        <w:color w:val="0000FF"/>
        <w:w w:val="99"/>
        <w:sz w:val="26"/>
        <w:szCs w:val="26"/>
        <w:lang w:val="vi" w:eastAsia="en-US" w:bidi="ar-SA"/>
      </w:rPr>
    </w:lvl>
    <w:lvl w:ilvl="2" w:tplc="57B09496">
      <w:numFmt w:val="bullet"/>
      <w:lvlText w:val="-"/>
      <w:lvlJc w:val="left"/>
      <w:pPr>
        <w:ind w:left="643" w:hanging="202"/>
      </w:pPr>
      <w:rPr>
        <w:rFonts w:hint="default"/>
        <w:w w:val="99"/>
        <w:lang w:val="vi" w:eastAsia="en-US" w:bidi="ar-SA"/>
      </w:rPr>
    </w:lvl>
    <w:lvl w:ilvl="3" w:tplc="C3A89656">
      <w:numFmt w:val="bullet"/>
      <w:lvlText w:val="-"/>
      <w:lvlJc w:val="left"/>
      <w:pPr>
        <w:ind w:left="643" w:hanging="180"/>
      </w:pPr>
      <w:rPr>
        <w:rFonts w:ascii="Times New Roman" w:eastAsia="Times New Roman" w:hAnsi="Times New Roman" w:cs="Times New Roman" w:hint="default"/>
        <w:color w:val="0000FF"/>
        <w:w w:val="99"/>
        <w:sz w:val="26"/>
        <w:szCs w:val="26"/>
        <w:lang w:val="vi" w:eastAsia="en-US" w:bidi="ar-SA"/>
      </w:rPr>
    </w:lvl>
    <w:lvl w:ilvl="4" w:tplc="EB0A772E">
      <w:numFmt w:val="bullet"/>
      <w:lvlText w:val="•"/>
      <w:lvlJc w:val="left"/>
      <w:pPr>
        <w:ind w:left="2692" w:hanging="180"/>
      </w:pPr>
      <w:rPr>
        <w:rFonts w:hint="default"/>
        <w:lang w:val="vi" w:eastAsia="en-US" w:bidi="ar-SA"/>
      </w:rPr>
    </w:lvl>
    <w:lvl w:ilvl="5" w:tplc="B0C02942">
      <w:numFmt w:val="bullet"/>
      <w:lvlText w:val="•"/>
      <w:lvlJc w:val="left"/>
      <w:pPr>
        <w:ind w:left="3924" w:hanging="180"/>
      </w:pPr>
      <w:rPr>
        <w:rFonts w:hint="default"/>
        <w:lang w:val="vi" w:eastAsia="en-US" w:bidi="ar-SA"/>
      </w:rPr>
    </w:lvl>
    <w:lvl w:ilvl="6" w:tplc="30A22A50">
      <w:numFmt w:val="bullet"/>
      <w:lvlText w:val="•"/>
      <w:lvlJc w:val="left"/>
      <w:pPr>
        <w:ind w:left="5157" w:hanging="180"/>
      </w:pPr>
      <w:rPr>
        <w:rFonts w:hint="default"/>
        <w:lang w:val="vi" w:eastAsia="en-US" w:bidi="ar-SA"/>
      </w:rPr>
    </w:lvl>
    <w:lvl w:ilvl="7" w:tplc="C16E332C">
      <w:numFmt w:val="bullet"/>
      <w:lvlText w:val="•"/>
      <w:lvlJc w:val="left"/>
      <w:pPr>
        <w:ind w:left="6389" w:hanging="180"/>
      </w:pPr>
      <w:rPr>
        <w:rFonts w:hint="default"/>
        <w:lang w:val="vi" w:eastAsia="en-US" w:bidi="ar-SA"/>
      </w:rPr>
    </w:lvl>
    <w:lvl w:ilvl="8" w:tplc="8A5E9EFA">
      <w:numFmt w:val="bullet"/>
      <w:lvlText w:val="•"/>
      <w:lvlJc w:val="left"/>
      <w:pPr>
        <w:ind w:left="7621" w:hanging="180"/>
      </w:pPr>
      <w:rPr>
        <w:rFonts w:hint="default"/>
        <w:lang w:val="vi" w:eastAsia="en-US" w:bidi="ar-SA"/>
      </w:rPr>
    </w:lvl>
  </w:abstractNum>
  <w:abstractNum w:abstractNumId="26">
    <w:nsid w:val="1EB66DA5"/>
    <w:multiLevelType w:val="multilevel"/>
    <w:tmpl w:val="C5280F1C"/>
    <w:lvl w:ilvl="0">
      <w:start w:val="3"/>
      <w:numFmt w:val="decimal"/>
      <w:lvlText w:val="%1"/>
      <w:lvlJc w:val="left"/>
      <w:pPr>
        <w:ind w:left="1637" w:hanging="454"/>
      </w:pPr>
      <w:rPr>
        <w:rFonts w:hint="default"/>
        <w:lang w:val="vi" w:eastAsia="en-US" w:bidi="ar-SA"/>
      </w:rPr>
    </w:lvl>
    <w:lvl w:ilvl="1">
      <w:start w:val="1"/>
      <w:numFmt w:val="decimal"/>
      <w:lvlText w:val="%1.%2."/>
      <w:lvlJc w:val="left"/>
      <w:pPr>
        <w:ind w:left="1637" w:hanging="454"/>
        <w:jc w:val="right"/>
      </w:pPr>
      <w:rPr>
        <w:rFonts w:ascii="Times New Roman" w:eastAsia="Times New Roman" w:hAnsi="Times New Roman" w:cs="Times New Roman" w:hint="default"/>
        <w:b/>
        <w:bCs/>
        <w:i/>
        <w:color w:val="0000FF"/>
        <w:w w:val="99"/>
        <w:sz w:val="26"/>
        <w:szCs w:val="26"/>
        <w:lang w:val="vi" w:eastAsia="en-US" w:bidi="ar-SA"/>
      </w:rPr>
    </w:lvl>
    <w:lvl w:ilvl="2">
      <w:numFmt w:val="bullet"/>
      <w:lvlText w:val="•"/>
      <w:lvlJc w:val="left"/>
      <w:pPr>
        <w:ind w:left="3329" w:hanging="454"/>
      </w:pPr>
      <w:rPr>
        <w:rFonts w:hint="default"/>
        <w:lang w:val="vi" w:eastAsia="en-US" w:bidi="ar-SA"/>
      </w:rPr>
    </w:lvl>
    <w:lvl w:ilvl="3">
      <w:numFmt w:val="bullet"/>
      <w:lvlText w:val="•"/>
      <w:lvlJc w:val="left"/>
      <w:pPr>
        <w:ind w:left="4173" w:hanging="454"/>
      </w:pPr>
      <w:rPr>
        <w:rFonts w:hint="default"/>
        <w:lang w:val="vi" w:eastAsia="en-US" w:bidi="ar-SA"/>
      </w:rPr>
    </w:lvl>
    <w:lvl w:ilvl="4">
      <w:numFmt w:val="bullet"/>
      <w:lvlText w:val="•"/>
      <w:lvlJc w:val="left"/>
      <w:pPr>
        <w:ind w:left="5018" w:hanging="454"/>
      </w:pPr>
      <w:rPr>
        <w:rFonts w:hint="default"/>
        <w:lang w:val="vi" w:eastAsia="en-US" w:bidi="ar-SA"/>
      </w:rPr>
    </w:lvl>
    <w:lvl w:ilvl="5">
      <w:numFmt w:val="bullet"/>
      <w:lvlText w:val="•"/>
      <w:lvlJc w:val="left"/>
      <w:pPr>
        <w:ind w:left="5863" w:hanging="454"/>
      </w:pPr>
      <w:rPr>
        <w:rFonts w:hint="default"/>
        <w:lang w:val="vi" w:eastAsia="en-US" w:bidi="ar-SA"/>
      </w:rPr>
    </w:lvl>
    <w:lvl w:ilvl="6">
      <w:numFmt w:val="bullet"/>
      <w:lvlText w:val="•"/>
      <w:lvlJc w:val="left"/>
      <w:pPr>
        <w:ind w:left="6707" w:hanging="454"/>
      </w:pPr>
      <w:rPr>
        <w:rFonts w:hint="default"/>
        <w:lang w:val="vi" w:eastAsia="en-US" w:bidi="ar-SA"/>
      </w:rPr>
    </w:lvl>
    <w:lvl w:ilvl="7">
      <w:numFmt w:val="bullet"/>
      <w:lvlText w:val="•"/>
      <w:lvlJc w:val="left"/>
      <w:pPr>
        <w:ind w:left="7552" w:hanging="454"/>
      </w:pPr>
      <w:rPr>
        <w:rFonts w:hint="default"/>
        <w:lang w:val="vi" w:eastAsia="en-US" w:bidi="ar-SA"/>
      </w:rPr>
    </w:lvl>
    <w:lvl w:ilvl="8">
      <w:numFmt w:val="bullet"/>
      <w:lvlText w:val="•"/>
      <w:lvlJc w:val="left"/>
      <w:pPr>
        <w:ind w:left="8397" w:hanging="454"/>
      </w:pPr>
      <w:rPr>
        <w:rFonts w:hint="default"/>
        <w:lang w:val="vi" w:eastAsia="en-US" w:bidi="ar-SA"/>
      </w:rPr>
    </w:lvl>
  </w:abstractNum>
  <w:abstractNum w:abstractNumId="27">
    <w:nsid w:val="1F6808C8"/>
    <w:multiLevelType w:val="multilevel"/>
    <w:tmpl w:val="23E0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D1331C"/>
    <w:multiLevelType w:val="hybridMultilevel"/>
    <w:tmpl w:val="D6A64DA0"/>
    <w:lvl w:ilvl="0" w:tplc="7D96438A">
      <w:numFmt w:val="bullet"/>
      <w:lvlText w:val=""/>
      <w:lvlJc w:val="left"/>
      <w:pPr>
        <w:ind w:left="643" w:hanging="269"/>
      </w:pPr>
      <w:rPr>
        <w:rFonts w:ascii="Symbol" w:eastAsia="Symbol" w:hAnsi="Symbol" w:cs="Symbol" w:hint="default"/>
        <w:color w:val="0000FF"/>
        <w:w w:val="99"/>
        <w:sz w:val="26"/>
        <w:szCs w:val="26"/>
        <w:lang w:val="vi" w:eastAsia="en-US" w:bidi="ar-SA"/>
      </w:rPr>
    </w:lvl>
    <w:lvl w:ilvl="1" w:tplc="7E1C96F4">
      <w:numFmt w:val="bullet"/>
      <w:lvlText w:val="•"/>
      <w:lvlJc w:val="left"/>
      <w:pPr>
        <w:ind w:left="1584" w:hanging="269"/>
      </w:pPr>
      <w:rPr>
        <w:rFonts w:hint="default"/>
        <w:lang w:val="vi" w:eastAsia="en-US" w:bidi="ar-SA"/>
      </w:rPr>
    </w:lvl>
    <w:lvl w:ilvl="2" w:tplc="908A8E1A">
      <w:numFmt w:val="bullet"/>
      <w:lvlText w:val="•"/>
      <w:lvlJc w:val="left"/>
      <w:pPr>
        <w:ind w:left="2529" w:hanging="269"/>
      </w:pPr>
      <w:rPr>
        <w:rFonts w:hint="default"/>
        <w:lang w:val="vi" w:eastAsia="en-US" w:bidi="ar-SA"/>
      </w:rPr>
    </w:lvl>
    <w:lvl w:ilvl="3" w:tplc="FD148AE2">
      <w:numFmt w:val="bullet"/>
      <w:lvlText w:val="•"/>
      <w:lvlJc w:val="left"/>
      <w:pPr>
        <w:ind w:left="3473" w:hanging="269"/>
      </w:pPr>
      <w:rPr>
        <w:rFonts w:hint="default"/>
        <w:lang w:val="vi" w:eastAsia="en-US" w:bidi="ar-SA"/>
      </w:rPr>
    </w:lvl>
    <w:lvl w:ilvl="4" w:tplc="82D6DD0C">
      <w:numFmt w:val="bullet"/>
      <w:lvlText w:val="•"/>
      <w:lvlJc w:val="left"/>
      <w:pPr>
        <w:ind w:left="4418" w:hanging="269"/>
      </w:pPr>
      <w:rPr>
        <w:rFonts w:hint="default"/>
        <w:lang w:val="vi" w:eastAsia="en-US" w:bidi="ar-SA"/>
      </w:rPr>
    </w:lvl>
    <w:lvl w:ilvl="5" w:tplc="D37A917E">
      <w:numFmt w:val="bullet"/>
      <w:lvlText w:val="•"/>
      <w:lvlJc w:val="left"/>
      <w:pPr>
        <w:ind w:left="5363" w:hanging="269"/>
      </w:pPr>
      <w:rPr>
        <w:rFonts w:hint="default"/>
        <w:lang w:val="vi" w:eastAsia="en-US" w:bidi="ar-SA"/>
      </w:rPr>
    </w:lvl>
    <w:lvl w:ilvl="6" w:tplc="065C3C9A">
      <w:numFmt w:val="bullet"/>
      <w:lvlText w:val="•"/>
      <w:lvlJc w:val="left"/>
      <w:pPr>
        <w:ind w:left="6307" w:hanging="269"/>
      </w:pPr>
      <w:rPr>
        <w:rFonts w:hint="default"/>
        <w:lang w:val="vi" w:eastAsia="en-US" w:bidi="ar-SA"/>
      </w:rPr>
    </w:lvl>
    <w:lvl w:ilvl="7" w:tplc="315A98EE">
      <w:numFmt w:val="bullet"/>
      <w:lvlText w:val="•"/>
      <w:lvlJc w:val="left"/>
      <w:pPr>
        <w:ind w:left="7252" w:hanging="269"/>
      </w:pPr>
      <w:rPr>
        <w:rFonts w:hint="default"/>
        <w:lang w:val="vi" w:eastAsia="en-US" w:bidi="ar-SA"/>
      </w:rPr>
    </w:lvl>
    <w:lvl w:ilvl="8" w:tplc="5E46F7A6">
      <w:numFmt w:val="bullet"/>
      <w:lvlText w:val="•"/>
      <w:lvlJc w:val="left"/>
      <w:pPr>
        <w:ind w:left="8197" w:hanging="269"/>
      </w:pPr>
      <w:rPr>
        <w:rFonts w:hint="default"/>
        <w:lang w:val="vi" w:eastAsia="en-US" w:bidi="ar-SA"/>
      </w:rPr>
    </w:lvl>
  </w:abstractNum>
  <w:abstractNum w:abstractNumId="29">
    <w:nsid w:val="34F25BB2"/>
    <w:multiLevelType w:val="hybridMultilevel"/>
    <w:tmpl w:val="FE5246EC"/>
    <w:lvl w:ilvl="0" w:tplc="CEB459E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81F3DE7"/>
    <w:multiLevelType w:val="hybridMultilevel"/>
    <w:tmpl w:val="29285988"/>
    <w:lvl w:ilvl="0" w:tplc="17183C2A">
      <w:start w:val="1"/>
      <w:numFmt w:val="bullet"/>
      <w:lvlText w:val="-"/>
      <w:lvlJc w:val="left"/>
      <w:pPr>
        <w:tabs>
          <w:tab w:val="num" w:pos="720"/>
        </w:tabs>
        <w:ind w:left="720" w:hanging="360"/>
      </w:pPr>
      <w:rPr>
        <w:rFonts w:ascii="Times New Roman" w:hAnsi="Times New Roman" w:hint="default"/>
      </w:rPr>
    </w:lvl>
    <w:lvl w:ilvl="1" w:tplc="944C8E0A" w:tentative="1">
      <w:start w:val="1"/>
      <w:numFmt w:val="bullet"/>
      <w:lvlText w:val="-"/>
      <w:lvlJc w:val="left"/>
      <w:pPr>
        <w:tabs>
          <w:tab w:val="num" w:pos="1440"/>
        </w:tabs>
        <w:ind w:left="1440" w:hanging="360"/>
      </w:pPr>
      <w:rPr>
        <w:rFonts w:ascii="Times New Roman" w:hAnsi="Times New Roman" w:hint="default"/>
      </w:rPr>
    </w:lvl>
    <w:lvl w:ilvl="2" w:tplc="B44EAA96" w:tentative="1">
      <w:start w:val="1"/>
      <w:numFmt w:val="bullet"/>
      <w:lvlText w:val="-"/>
      <w:lvlJc w:val="left"/>
      <w:pPr>
        <w:tabs>
          <w:tab w:val="num" w:pos="2160"/>
        </w:tabs>
        <w:ind w:left="2160" w:hanging="360"/>
      </w:pPr>
      <w:rPr>
        <w:rFonts w:ascii="Times New Roman" w:hAnsi="Times New Roman" w:hint="default"/>
      </w:rPr>
    </w:lvl>
    <w:lvl w:ilvl="3" w:tplc="EF72A338" w:tentative="1">
      <w:start w:val="1"/>
      <w:numFmt w:val="bullet"/>
      <w:lvlText w:val="-"/>
      <w:lvlJc w:val="left"/>
      <w:pPr>
        <w:tabs>
          <w:tab w:val="num" w:pos="2880"/>
        </w:tabs>
        <w:ind w:left="2880" w:hanging="360"/>
      </w:pPr>
      <w:rPr>
        <w:rFonts w:ascii="Times New Roman" w:hAnsi="Times New Roman" w:hint="default"/>
      </w:rPr>
    </w:lvl>
    <w:lvl w:ilvl="4" w:tplc="144C1F22" w:tentative="1">
      <w:start w:val="1"/>
      <w:numFmt w:val="bullet"/>
      <w:lvlText w:val="-"/>
      <w:lvlJc w:val="left"/>
      <w:pPr>
        <w:tabs>
          <w:tab w:val="num" w:pos="3600"/>
        </w:tabs>
        <w:ind w:left="3600" w:hanging="360"/>
      </w:pPr>
      <w:rPr>
        <w:rFonts w:ascii="Times New Roman" w:hAnsi="Times New Roman" w:hint="default"/>
      </w:rPr>
    </w:lvl>
    <w:lvl w:ilvl="5" w:tplc="CEC287FA" w:tentative="1">
      <w:start w:val="1"/>
      <w:numFmt w:val="bullet"/>
      <w:lvlText w:val="-"/>
      <w:lvlJc w:val="left"/>
      <w:pPr>
        <w:tabs>
          <w:tab w:val="num" w:pos="4320"/>
        </w:tabs>
        <w:ind w:left="4320" w:hanging="360"/>
      </w:pPr>
      <w:rPr>
        <w:rFonts w:ascii="Times New Roman" w:hAnsi="Times New Roman" w:hint="default"/>
      </w:rPr>
    </w:lvl>
    <w:lvl w:ilvl="6" w:tplc="0CD0F178" w:tentative="1">
      <w:start w:val="1"/>
      <w:numFmt w:val="bullet"/>
      <w:lvlText w:val="-"/>
      <w:lvlJc w:val="left"/>
      <w:pPr>
        <w:tabs>
          <w:tab w:val="num" w:pos="5040"/>
        </w:tabs>
        <w:ind w:left="5040" w:hanging="360"/>
      </w:pPr>
      <w:rPr>
        <w:rFonts w:ascii="Times New Roman" w:hAnsi="Times New Roman" w:hint="default"/>
      </w:rPr>
    </w:lvl>
    <w:lvl w:ilvl="7" w:tplc="21120828" w:tentative="1">
      <w:start w:val="1"/>
      <w:numFmt w:val="bullet"/>
      <w:lvlText w:val="-"/>
      <w:lvlJc w:val="left"/>
      <w:pPr>
        <w:tabs>
          <w:tab w:val="num" w:pos="5760"/>
        </w:tabs>
        <w:ind w:left="5760" w:hanging="360"/>
      </w:pPr>
      <w:rPr>
        <w:rFonts w:ascii="Times New Roman" w:hAnsi="Times New Roman" w:hint="default"/>
      </w:rPr>
    </w:lvl>
    <w:lvl w:ilvl="8" w:tplc="37C4A7B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D070084"/>
    <w:multiLevelType w:val="hybridMultilevel"/>
    <w:tmpl w:val="C7F8E930"/>
    <w:lvl w:ilvl="0" w:tplc="7584CD8C">
      <w:numFmt w:val="bullet"/>
      <w:lvlText w:val="-"/>
      <w:lvlJc w:val="left"/>
      <w:pPr>
        <w:ind w:left="643" w:hanging="180"/>
      </w:pPr>
      <w:rPr>
        <w:rFonts w:ascii="Times New Roman" w:eastAsia="Times New Roman" w:hAnsi="Times New Roman" w:cs="Times New Roman" w:hint="default"/>
        <w:b/>
        <w:bCs/>
        <w:color w:val="0000FF"/>
        <w:w w:val="99"/>
        <w:sz w:val="26"/>
        <w:szCs w:val="26"/>
        <w:lang w:val="vi" w:eastAsia="en-US" w:bidi="ar-SA"/>
      </w:rPr>
    </w:lvl>
    <w:lvl w:ilvl="1" w:tplc="286AAF6E">
      <w:numFmt w:val="bullet"/>
      <w:lvlText w:val="•"/>
      <w:lvlJc w:val="left"/>
      <w:pPr>
        <w:ind w:left="1584" w:hanging="180"/>
      </w:pPr>
      <w:rPr>
        <w:rFonts w:hint="default"/>
        <w:lang w:val="vi" w:eastAsia="en-US" w:bidi="ar-SA"/>
      </w:rPr>
    </w:lvl>
    <w:lvl w:ilvl="2" w:tplc="B3DA4116">
      <w:numFmt w:val="bullet"/>
      <w:lvlText w:val="•"/>
      <w:lvlJc w:val="left"/>
      <w:pPr>
        <w:ind w:left="2529" w:hanging="180"/>
      </w:pPr>
      <w:rPr>
        <w:rFonts w:hint="default"/>
        <w:lang w:val="vi" w:eastAsia="en-US" w:bidi="ar-SA"/>
      </w:rPr>
    </w:lvl>
    <w:lvl w:ilvl="3" w:tplc="776255A2">
      <w:numFmt w:val="bullet"/>
      <w:lvlText w:val="•"/>
      <w:lvlJc w:val="left"/>
      <w:pPr>
        <w:ind w:left="3473" w:hanging="180"/>
      </w:pPr>
      <w:rPr>
        <w:rFonts w:hint="default"/>
        <w:lang w:val="vi" w:eastAsia="en-US" w:bidi="ar-SA"/>
      </w:rPr>
    </w:lvl>
    <w:lvl w:ilvl="4" w:tplc="89FE4534">
      <w:numFmt w:val="bullet"/>
      <w:lvlText w:val="•"/>
      <w:lvlJc w:val="left"/>
      <w:pPr>
        <w:ind w:left="4418" w:hanging="180"/>
      </w:pPr>
      <w:rPr>
        <w:rFonts w:hint="default"/>
        <w:lang w:val="vi" w:eastAsia="en-US" w:bidi="ar-SA"/>
      </w:rPr>
    </w:lvl>
    <w:lvl w:ilvl="5" w:tplc="71FC5DCE">
      <w:numFmt w:val="bullet"/>
      <w:lvlText w:val="•"/>
      <w:lvlJc w:val="left"/>
      <w:pPr>
        <w:ind w:left="5363" w:hanging="180"/>
      </w:pPr>
      <w:rPr>
        <w:rFonts w:hint="default"/>
        <w:lang w:val="vi" w:eastAsia="en-US" w:bidi="ar-SA"/>
      </w:rPr>
    </w:lvl>
    <w:lvl w:ilvl="6" w:tplc="0234FBAC">
      <w:numFmt w:val="bullet"/>
      <w:lvlText w:val="•"/>
      <w:lvlJc w:val="left"/>
      <w:pPr>
        <w:ind w:left="6307" w:hanging="180"/>
      </w:pPr>
      <w:rPr>
        <w:rFonts w:hint="default"/>
        <w:lang w:val="vi" w:eastAsia="en-US" w:bidi="ar-SA"/>
      </w:rPr>
    </w:lvl>
    <w:lvl w:ilvl="7" w:tplc="C2224BB6">
      <w:numFmt w:val="bullet"/>
      <w:lvlText w:val="•"/>
      <w:lvlJc w:val="left"/>
      <w:pPr>
        <w:ind w:left="7252" w:hanging="180"/>
      </w:pPr>
      <w:rPr>
        <w:rFonts w:hint="default"/>
        <w:lang w:val="vi" w:eastAsia="en-US" w:bidi="ar-SA"/>
      </w:rPr>
    </w:lvl>
    <w:lvl w:ilvl="8" w:tplc="D9F04D0C">
      <w:numFmt w:val="bullet"/>
      <w:lvlText w:val="•"/>
      <w:lvlJc w:val="left"/>
      <w:pPr>
        <w:ind w:left="8197" w:hanging="180"/>
      </w:pPr>
      <w:rPr>
        <w:rFonts w:hint="default"/>
        <w:lang w:val="vi" w:eastAsia="en-US" w:bidi="ar-SA"/>
      </w:rPr>
    </w:lvl>
  </w:abstractNum>
  <w:abstractNum w:abstractNumId="32">
    <w:nsid w:val="47041C1A"/>
    <w:multiLevelType w:val="hybridMultilevel"/>
    <w:tmpl w:val="A7029EAE"/>
    <w:lvl w:ilvl="0" w:tplc="FEB4D182">
      <w:numFmt w:val="bullet"/>
      <w:lvlText w:val=""/>
      <w:lvlJc w:val="left"/>
      <w:pPr>
        <w:ind w:left="3108" w:hanging="272"/>
      </w:pPr>
      <w:rPr>
        <w:rFonts w:ascii="Wingdings" w:eastAsia="Wingdings" w:hAnsi="Wingdings" w:cs="Wingdings" w:hint="default"/>
        <w:color w:val="0000FF"/>
        <w:w w:val="99"/>
        <w:sz w:val="26"/>
        <w:szCs w:val="26"/>
        <w:lang w:val="vi" w:eastAsia="en-US" w:bidi="ar-SA"/>
      </w:rPr>
    </w:lvl>
    <w:lvl w:ilvl="1" w:tplc="0FC08E9E">
      <w:numFmt w:val="bullet"/>
      <w:lvlText w:val="•"/>
      <w:lvlJc w:val="left"/>
      <w:pPr>
        <w:ind w:left="4049" w:hanging="272"/>
      </w:pPr>
      <w:rPr>
        <w:rFonts w:hint="default"/>
        <w:lang w:val="vi" w:eastAsia="en-US" w:bidi="ar-SA"/>
      </w:rPr>
    </w:lvl>
    <w:lvl w:ilvl="2" w:tplc="BE680E8C">
      <w:numFmt w:val="bullet"/>
      <w:lvlText w:val="•"/>
      <w:lvlJc w:val="left"/>
      <w:pPr>
        <w:ind w:left="4994" w:hanging="272"/>
      </w:pPr>
      <w:rPr>
        <w:rFonts w:hint="default"/>
        <w:lang w:val="vi" w:eastAsia="en-US" w:bidi="ar-SA"/>
      </w:rPr>
    </w:lvl>
    <w:lvl w:ilvl="3" w:tplc="7E2618C0">
      <w:numFmt w:val="bullet"/>
      <w:lvlText w:val="•"/>
      <w:lvlJc w:val="left"/>
      <w:pPr>
        <w:ind w:left="5938" w:hanging="272"/>
      </w:pPr>
      <w:rPr>
        <w:rFonts w:hint="default"/>
        <w:lang w:val="vi" w:eastAsia="en-US" w:bidi="ar-SA"/>
      </w:rPr>
    </w:lvl>
    <w:lvl w:ilvl="4" w:tplc="C9347C8E">
      <w:numFmt w:val="bullet"/>
      <w:lvlText w:val="•"/>
      <w:lvlJc w:val="left"/>
      <w:pPr>
        <w:ind w:left="6883" w:hanging="272"/>
      </w:pPr>
      <w:rPr>
        <w:rFonts w:hint="default"/>
        <w:lang w:val="vi" w:eastAsia="en-US" w:bidi="ar-SA"/>
      </w:rPr>
    </w:lvl>
    <w:lvl w:ilvl="5" w:tplc="DA462FF4">
      <w:numFmt w:val="bullet"/>
      <w:lvlText w:val="•"/>
      <w:lvlJc w:val="left"/>
      <w:pPr>
        <w:ind w:left="7828" w:hanging="272"/>
      </w:pPr>
      <w:rPr>
        <w:rFonts w:hint="default"/>
        <w:lang w:val="vi" w:eastAsia="en-US" w:bidi="ar-SA"/>
      </w:rPr>
    </w:lvl>
    <w:lvl w:ilvl="6" w:tplc="F084BF66">
      <w:numFmt w:val="bullet"/>
      <w:lvlText w:val="•"/>
      <w:lvlJc w:val="left"/>
      <w:pPr>
        <w:ind w:left="8772" w:hanging="272"/>
      </w:pPr>
      <w:rPr>
        <w:rFonts w:hint="default"/>
        <w:lang w:val="vi" w:eastAsia="en-US" w:bidi="ar-SA"/>
      </w:rPr>
    </w:lvl>
    <w:lvl w:ilvl="7" w:tplc="5A5CE0E4">
      <w:numFmt w:val="bullet"/>
      <w:lvlText w:val="•"/>
      <w:lvlJc w:val="left"/>
      <w:pPr>
        <w:ind w:left="9717" w:hanging="272"/>
      </w:pPr>
      <w:rPr>
        <w:rFonts w:hint="default"/>
        <w:lang w:val="vi" w:eastAsia="en-US" w:bidi="ar-SA"/>
      </w:rPr>
    </w:lvl>
    <w:lvl w:ilvl="8" w:tplc="2B0CF8FE">
      <w:numFmt w:val="bullet"/>
      <w:lvlText w:val="•"/>
      <w:lvlJc w:val="left"/>
      <w:pPr>
        <w:ind w:left="10662" w:hanging="272"/>
      </w:pPr>
      <w:rPr>
        <w:rFonts w:hint="default"/>
        <w:lang w:val="vi" w:eastAsia="en-US" w:bidi="ar-SA"/>
      </w:rPr>
    </w:lvl>
  </w:abstractNum>
  <w:abstractNum w:abstractNumId="33">
    <w:nsid w:val="495C1D91"/>
    <w:multiLevelType w:val="hybridMultilevel"/>
    <w:tmpl w:val="F0C4354E"/>
    <w:lvl w:ilvl="0" w:tplc="61708D78">
      <w:numFmt w:val="bullet"/>
      <w:lvlText w:val="-"/>
      <w:lvlJc w:val="left"/>
      <w:pPr>
        <w:ind w:left="643" w:hanging="168"/>
      </w:pPr>
      <w:rPr>
        <w:rFonts w:ascii="Times New Roman" w:eastAsia="Times New Roman" w:hAnsi="Times New Roman" w:cs="Times New Roman" w:hint="default"/>
        <w:color w:val="0000FF"/>
        <w:w w:val="99"/>
        <w:sz w:val="26"/>
        <w:szCs w:val="26"/>
        <w:lang w:val="vi" w:eastAsia="en-US" w:bidi="ar-SA"/>
      </w:rPr>
    </w:lvl>
    <w:lvl w:ilvl="1" w:tplc="DCB45FEE">
      <w:numFmt w:val="bullet"/>
      <w:lvlText w:val="•"/>
      <w:lvlJc w:val="left"/>
      <w:pPr>
        <w:ind w:left="1584" w:hanging="168"/>
      </w:pPr>
      <w:rPr>
        <w:rFonts w:hint="default"/>
        <w:lang w:val="vi" w:eastAsia="en-US" w:bidi="ar-SA"/>
      </w:rPr>
    </w:lvl>
    <w:lvl w:ilvl="2" w:tplc="A69412A0">
      <w:numFmt w:val="bullet"/>
      <w:lvlText w:val="•"/>
      <w:lvlJc w:val="left"/>
      <w:pPr>
        <w:ind w:left="2529" w:hanging="168"/>
      </w:pPr>
      <w:rPr>
        <w:rFonts w:hint="default"/>
        <w:lang w:val="vi" w:eastAsia="en-US" w:bidi="ar-SA"/>
      </w:rPr>
    </w:lvl>
    <w:lvl w:ilvl="3" w:tplc="FB4E7AD8">
      <w:numFmt w:val="bullet"/>
      <w:lvlText w:val="•"/>
      <w:lvlJc w:val="left"/>
      <w:pPr>
        <w:ind w:left="3473" w:hanging="168"/>
      </w:pPr>
      <w:rPr>
        <w:rFonts w:hint="default"/>
        <w:lang w:val="vi" w:eastAsia="en-US" w:bidi="ar-SA"/>
      </w:rPr>
    </w:lvl>
    <w:lvl w:ilvl="4" w:tplc="100C0338">
      <w:numFmt w:val="bullet"/>
      <w:lvlText w:val="•"/>
      <w:lvlJc w:val="left"/>
      <w:pPr>
        <w:ind w:left="4418" w:hanging="168"/>
      </w:pPr>
      <w:rPr>
        <w:rFonts w:hint="default"/>
        <w:lang w:val="vi" w:eastAsia="en-US" w:bidi="ar-SA"/>
      </w:rPr>
    </w:lvl>
    <w:lvl w:ilvl="5" w:tplc="E7AA142C">
      <w:numFmt w:val="bullet"/>
      <w:lvlText w:val="•"/>
      <w:lvlJc w:val="left"/>
      <w:pPr>
        <w:ind w:left="5363" w:hanging="168"/>
      </w:pPr>
      <w:rPr>
        <w:rFonts w:hint="default"/>
        <w:lang w:val="vi" w:eastAsia="en-US" w:bidi="ar-SA"/>
      </w:rPr>
    </w:lvl>
    <w:lvl w:ilvl="6" w:tplc="49CEE880">
      <w:numFmt w:val="bullet"/>
      <w:lvlText w:val="•"/>
      <w:lvlJc w:val="left"/>
      <w:pPr>
        <w:ind w:left="6307" w:hanging="168"/>
      </w:pPr>
      <w:rPr>
        <w:rFonts w:hint="default"/>
        <w:lang w:val="vi" w:eastAsia="en-US" w:bidi="ar-SA"/>
      </w:rPr>
    </w:lvl>
    <w:lvl w:ilvl="7" w:tplc="36744B90">
      <w:numFmt w:val="bullet"/>
      <w:lvlText w:val="•"/>
      <w:lvlJc w:val="left"/>
      <w:pPr>
        <w:ind w:left="7252" w:hanging="168"/>
      </w:pPr>
      <w:rPr>
        <w:rFonts w:hint="default"/>
        <w:lang w:val="vi" w:eastAsia="en-US" w:bidi="ar-SA"/>
      </w:rPr>
    </w:lvl>
    <w:lvl w:ilvl="8" w:tplc="2BA496D6">
      <w:numFmt w:val="bullet"/>
      <w:lvlText w:val="•"/>
      <w:lvlJc w:val="left"/>
      <w:pPr>
        <w:ind w:left="8197" w:hanging="168"/>
      </w:pPr>
      <w:rPr>
        <w:rFonts w:hint="default"/>
        <w:lang w:val="vi" w:eastAsia="en-US" w:bidi="ar-SA"/>
      </w:rPr>
    </w:lvl>
  </w:abstractNum>
  <w:abstractNum w:abstractNumId="34">
    <w:nsid w:val="51D77789"/>
    <w:multiLevelType w:val="hybridMultilevel"/>
    <w:tmpl w:val="23B0A066"/>
    <w:lvl w:ilvl="0" w:tplc="DD0E2622">
      <w:start w:val="1"/>
      <w:numFmt w:val="upperRoman"/>
      <w:lvlText w:val="%1."/>
      <w:lvlJc w:val="left"/>
      <w:pPr>
        <w:ind w:left="1075" w:hanging="310"/>
        <w:jc w:val="right"/>
      </w:pPr>
      <w:rPr>
        <w:rFonts w:ascii="Times New Roman" w:eastAsia="Times New Roman" w:hAnsi="Times New Roman" w:cs="Times New Roman" w:hint="default"/>
        <w:b/>
        <w:bCs/>
        <w:color w:val="0000FF"/>
        <w:spacing w:val="-1"/>
        <w:w w:val="99"/>
        <w:sz w:val="26"/>
        <w:szCs w:val="26"/>
        <w:lang w:val="vi" w:eastAsia="en-US" w:bidi="ar-SA"/>
      </w:rPr>
    </w:lvl>
    <w:lvl w:ilvl="1" w:tplc="67EC4FE2">
      <w:start w:val="1"/>
      <w:numFmt w:val="decimal"/>
      <w:lvlText w:val="%2."/>
      <w:lvlJc w:val="left"/>
      <w:pPr>
        <w:ind w:left="1334" w:hanging="260"/>
      </w:pPr>
      <w:rPr>
        <w:rFonts w:ascii="Times New Roman" w:eastAsia="Times New Roman" w:hAnsi="Times New Roman" w:cs="Times New Roman" w:hint="default"/>
        <w:b/>
        <w:bCs/>
        <w:color w:val="0000FF"/>
        <w:w w:val="99"/>
        <w:sz w:val="26"/>
        <w:szCs w:val="26"/>
        <w:lang w:val="vi" w:eastAsia="en-US" w:bidi="ar-SA"/>
      </w:rPr>
    </w:lvl>
    <w:lvl w:ilvl="2" w:tplc="0E286A90">
      <w:numFmt w:val="bullet"/>
      <w:lvlText w:val="-"/>
      <w:lvlJc w:val="left"/>
      <w:pPr>
        <w:ind w:left="643" w:hanging="202"/>
      </w:pPr>
      <w:rPr>
        <w:rFonts w:hint="default"/>
        <w:w w:val="99"/>
        <w:lang w:val="vi" w:eastAsia="en-US" w:bidi="ar-SA"/>
      </w:rPr>
    </w:lvl>
    <w:lvl w:ilvl="3" w:tplc="B8320C68">
      <w:numFmt w:val="bullet"/>
      <w:lvlText w:val="-"/>
      <w:lvlJc w:val="left"/>
      <w:pPr>
        <w:ind w:left="643" w:hanging="180"/>
      </w:pPr>
      <w:rPr>
        <w:rFonts w:ascii="Times New Roman" w:eastAsia="Times New Roman" w:hAnsi="Times New Roman" w:cs="Times New Roman" w:hint="default"/>
        <w:color w:val="0000FF"/>
        <w:w w:val="99"/>
        <w:sz w:val="26"/>
        <w:szCs w:val="26"/>
        <w:lang w:val="vi" w:eastAsia="en-US" w:bidi="ar-SA"/>
      </w:rPr>
    </w:lvl>
    <w:lvl w:ilvl="4" w:tplc="59A80BFA">
      <w:numFmt w:val="bullet"/>
      <w:lvlText w:val="•"/>
      <w:lvlJc w:val="left"/>
      <w:pPr>
        <w:ind w:left="2692" w:hanging="180"/>
      </w:pPr>
      <w:rPr>
        <w:rFonts w:hint="default"/>
        <w:lang w:val="vi" w:eastAsia="en-US" w:bidi="ar-SA"/>
      </w:rPr>
    </w:lvl>
    <w:lvl w:ilvl="5" w:tplc="F1C4AB3A">
      <w:numFmt w:val="bullet"/>
      <w:lvlText w:val="•"/>
      <w:lvlJc w:val="left"/>
      <w:pPr>
        <w:ind w:left="3924" w:hanging="180"/>
      </w:pPr>
      <w:rPr>
        <w:rFonts w:hint="default"/>
        <w:lang w:val="vi" w:eastAsia="en-US" w:bidi="ar-SA"/>
      </w:rPr>
    </w:lvl>
    <w:lvl w:ilvl="6" w:tplc="7062F9C8">
      <w:numFmt w:val="bullet"/>
      <w:lvlText w:val="•"/>
      <w:lvlJc w:val="left"/>
      <w:pPr>
        <w:ind w:left="5157" w:hanging="180"/>
      </w:pPr>
      <w:rPr>
        <w:rFonts w:hint="default"/>
        <w:lang w:val="vi" w:eastAsia="en-US" w:bidi="ar-SA"/>
      </w:rPr>
    </w:lvl>
    <w:lvl w:ilvl="7" w:tplc="1364512C">
      <w:numFmt w:val="bullet"/>
      <w:lvlText w:val="•"/>
      <w:lvlJc w:val="left"/>
      <w:pPr>
        <w:ind w:left="6389" w:hanging="180"/>
      </w:pPr>
      <w:rPr>
        <w:rFonts w:hint="default"/>
        <w:lang w:val="vi" w:eastAsia="en-US" w:bidi="ar-SA"/>
      </w:rPr>
    </w:lvl>
    <w:lvl w:ilvl="8" w:tplc="56DCCCCA">
      <w:numFmt w:val="bullet"/>
      <w:lvlText w:val="•"/>
      <w:lvlJc w:val="left"/>
      <w:pPr>
        <w:ind w:left="7621" w:hanging="180"/>
      </w:pPr>
      <w:rPr>
        <w:rFonts w:hint="default"/>
        <w:lang w:val="vi" w:eastAsia="en-US" w:bidi="ar-SA"/>
      </w:rPr>
    </w:lvl>
  </w:abstractNum>
  <w:abstractNum w:abstractNumId="35">
    <w:nsid w:val="52694495"/>
    <w:multiLevelType w:val="hybridMultilevel"/>
    <w:tmpl w:val="73003BC8"/>
    <w:lvl w:ilvl="0" w:tplc="C3644B16">
      <w:start w:val="1"/>
      <w:numFmt w:val="decimal"/>
      <w:lvlText w:val="%1."/>
      <w:lvlJc w:val="left"/>
      <w:pPr>
        <w:ind w:left="762" w:hanging="302"/>
      </w:pPr>
      <w:rPr>
        <w:rFonts w:ascii="Times New Roman" w:eastAsia="Times New Roman" w:hAnsi="Times New Roman" w:cs="Times New Roman" w:hint="default"/>
        <w:b/>
        <w:bCs/>
        <w:w w:val="100"/>
        <w:sz w:val="28"/>
        <w:szCs w:val="28"/>
        <w:lang w:val="vi" w:eastAsia="en-US" w:bidi="ar-SA"/>
      </w:rPr>
    </w:lvl>
    <w:lvl w:ilvl="1" w:tplc="DF1E11F8">
      <w:numFmt w:val="bullet"/>
      <w:lvlText w:val="•"/>
      <w:lvlJc w:val="left"/>
      <w:pPr>
        <w:ind w:left="1732" w:hanging="302"/>
      </w:pPr>
      <w:rPr>
        <w:rFonts w:hint="default"/>
        <w:lang w:val="vi" w:eastAsia="en-US" w:bidi="ar-SA"/>
      </w:rPr>
    </w:lvl>
    <w:lvl w:ilvl="2" w:tplc="C3F63C7C">
      <w:numFmt w:val="bullet"/>
      <w:lvlText w:val="•"/>
      <w:lvlJc w:val="left"/>
      <w:pPr>
        <w:ind w:left="2705" w:hanging="302"/>
      </w:pPr>
      <w:rPr>
        <w:rFonts w:hint="default"/>
        <w:lang w:val="vi" w:eastAsia="en-US" w:bidi="ar-SA"/>
      </w:rPr>
    </w:lvl>
    <w:lvl w:ilvl="3" w:tplc="AD727042">
      <w:numFmt w:val="bullet"/>
      <w:lvlText w:val="•"/>
      <w:lvlJc w:val="left"/>
      <w:pPr>
        <w:ind w:left="3677" w:hanging="302"/>
      </w:pPr>
      <w:rPr>
        <w:rFonts w:hint="default"/>
        <w:lang w:val="vi" w:eastAsia="en-US" w:bidi="ar-SA"/>
      </w:rPr>
    </w:lvl>
    <w:lvl w:ilvl="4" w:tplc="36E2ECEE">
      <w:numFmt w:val="bullet"/>
      <w:lvlText w:val="•"/>
      <w:lvlJc w:val="left"/>
      <w:pPr>
        <w:ind w:left="4650" w:hanging="302"/>
      </w:pPr>
      <w:rPr>
        <w:rFonts w:hint="default"/>
        <w:lang w:val="vi" w:eastAsia="en-US" w:bidi="ar-SA"/>
      </w:rPr>
    </w:lvl>
    <w:lvl w:ilvl="5" w:tplc="17B01098">
      <w:numFmt w:val="bullet"/>
      <w:lvlText w:val="•"/>
      <w:lvlJc w:val="left"/>
      <w:pPr>
        <w:ind w:left="5623" w:hanging="302"/>
      </w:pPr>
      <w:rPr>
        <w:rFonts w:hint="default"/>
        <w:lang w:val="vi" w:eastAsia="en-US" w:bidi="ar-SA"/>
      </w:rPr>
    </w:lvl>
    <w:lvl w:ilvl="6" w:tplc="DDF817EA">
      <w:numFmt w:val="bullet"/>
      <w:lvlText w:val="•"/>
      <w:lvlJc w:val="left"/>
      <w:pPr>
        <w:ind w:left="6595" w:hanging="302"/>
      </w:pPr>
      <w:rPr>
        <w:rFonts w:hint="default"/>
        <w:lang w:val="vi" w:eastAsia="en-US" w:bidi="ar-SA"/>
      </w:rPr>
    </w:lvl>
    <w:lvl w:ilvl="7" w:tplc="ADB4459C">
      <w:numFmt w:val="bullet"/>
      <w:lvlText w:val="•"/>
      <w:lvlJc w:val="left"/>
      <w:pPr>
        <w:ind w:left="7568" w:hanging="302"/>
      </w:pPr>
      <w:rPr>
        <w:rFonts w:hint="default"/>
        <w:lang w:val="vi" w:eastAsia="en-US" w:bidi="ar-SA"/>
      </w:rPr>
    </w:lvl>
    <w:lvl w:ilvl="8" w:tplc="D6A2ABE6">
      <w:numFmt w:val="bullet"/>
      <w:lvlText w:val="•"/>
      <w:lvlJc w:val="left"/>
      <w:pPr>
        <w:ind w:left="8541" w:hanging="302"/>
      </w:pPr>
      <w:rPr>
        <w:rFonts w:hint="default"/>
        <w:lang w:val="vi" w:eastAsia="en-US" w:bidi="ar-SA"/>
      </w:rPr>
    </w:lvl>
  </w:abstractNum>
  <w:abstractNum w:abstractNumId="36">
    <w:nsid w:val="54F15906"/>
    <w:multiLevelType w:val="hybridMultilevel"/>
    <w:tmpl w:val="047A0EEA"/>
    <w:lvl w:ilvl="0" w:tplc="D8EC72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C394042"/>
    <w:multiLevelType w:val="hybridMultilevel"/>
    <w:tmpl w:val="35A690D4"/>
    <w:lvl w:ilvl="0" w:tplc="843A2FB8">
      <w:start w:val="2"/>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344B5D"/>
    <w:multiLevelType w:val="multilevel"/>
    <w:tmpl w:val="11D2E430"/>
    <w:lvl w:ilvl="0">
      <w:start w:val="1"/>
      <w:numFmt w:val="decimal"/>
      <w:lvlText w:val="%1"/>
      <w:lvlJc w:val="left"/>
      <w:pPr>
        <w:ind w:left="643" w:hanging="490"/>
      </w:pPr>
      <w:rPr>
        <w:rFonts w:hint="default"/>
        <w:lang w:val="vi" w:eastAsia="en-US" w:bidi="ar-SA"/>
      </w:rPr>
    </w:lvl>
    <w:lvl w:ilvl="1">
      <w:start w:val="1"/>
      <w:numFmt w:val="decimal"/>
      <w:lvlText w:val="%1.%2."/>
      <w:lvlJc w:val="left"/>
      <w:pPr>
        <w:ind w:left="643" w:hanging="490"/>
        <w:jc w:val="right"/>
      </w:pPr>
      <w:rPr>
        <w:rFonts w:ascii="Times New Roman" w:eastAsia="Times New Roman" w:hAnsi="Times New Roman" w:cs="Times New Roman" w:hint="default"/>
        <w:b/>
        <w:bCs/>
        <w:i/>
        <w:color w:val="0000FF"/>
        <w:w w:val="99"/>
        <w:sz w:val="26"/>
        <w:szCs w:val="26"/>
        <w:lang w:val="vi" w:eastAsia="en-US" w:bidi="ar-SA"/>
      </w:rPr>
    </w:lvl>
    <w:lvl w:ilvl="2">
      <w:numFmt w:val="bullet"/>
      <w:lvlText w:val="•"/>
      <w:lvlJc w:val="left"/>
      <w:pPr>
        <w:ind w:left="2529" w:hanging="490"/>
      </w:pPr>
      <w:rPr>
        <w:rFonts w:hint="default"/>
        <w:lang w:val="vi" w:eastAsia="en-US" w:bidi="ar-SA"/>
      </w:rPr>
    </w:lvl>
    <w:lvl w:ilvl="3">
      <w:numFmt w:val="bullet"/>
      <w:lvlText w:val="•"/>
      <w:lvlJc w:val="left"/>
      <w:pPr>
        <w:ind w:left="3473" w:hanging="490"/>
      </w:pPr>
      <w:rPr>
        <w:rFonts w:hint="default"/>
        <w:lang w:val="vi" w:eastAsia="en-US" w:bidi="ar-SA"/>
      </w:rPr>
    </w:lvl>
    <w:lvl w:ilvl="4">
      <w:numFmt w:val="bullet"/>
      <w:lvlText w:val="•"/>
      <w:lvlJc w:val="left"/>
      <w:pPr>
        <w:ind w:left="4418" w:hanging="490"/>
      </w:pPr>
      <w:rPr>
        <w:rFonts w:hint="default"/>
        <w:lang w:val="vi" w:eastAsia="en-US" w:bidi="ar-SA"/>
      </w:rPr>
    </w:lvl>
    <w:lvl w:ilvl="5">
      <w:numFmt w:val="bullet"/>
      <w:lvlText w:val="•"/>
      <w:lvlJc w:val="left"/>
      <w:pPr>
        <w:ind w:left="5363" w:hanging="490"/>
      </w:pPr>
      <w:rPr>
        <w:rFonts w:hint="default"/>
        <w:lang w:val="vi" w:eastAsia="en-US" w:bidi="ar-SA"/>
      </w:rPr>
    </w:lvl>
    <w:lvl w:ilvl="6">
      <w:numFmt w:val="bullet"/>
      <w:lvlText w:val="•"/>
      <w:lvlJc w:val="left"/>
      <w:pPr>
        <w:ind w:left="6307" w:hanging="490"/>
      </w:pPr>
      <w:rPr>
        <w:rFonts w:hint="default"/>
        <w:lang w:val="vi" w:eastAsia="en-US" w:bidi="ar-SA"/>
      </w:rPr>
    </w:lvl>
    <w:lvl w:ilvl="7">
      <w:numFmt w:val="bullet"/>
      <w:lvlText w:val="•"/>
      <w:lvlJc w:val="left"/>
      <w:pPr>
        <w:ind w:left="7252" w:hanging="490"/>
      </w:pPr>
      <w:rPr>
        <w:rFonts w:hint="default"/>
        <w:lang w:val="vi" w:eastAsia="en-US" w:bidi="ar-SA"/>
      </w:rPr>
    </w:lvl>
    <w:lvl w:ilvl="8">
      <w:numFmt w:val="bullet"/>
      <w:lvlText w:val="•"/>
      <w:lvlJc w:val="left"/>
      <w:pPr>
        <w:ind w:left="8197" w:hanging="490"/>
      </w:pPr>
      <w:rPr>
        <w:rFonts w:hint="default"/>
        <w:lang w:val="vi" w:eastAsia="en-US" w:bidi="ar-SA"/>
      </w:rPr>
    </w:lvl>
  </w:abstractNum>
  <w:abstractNum w:abstractNumId="39">
    <w:nsid w:val="5DE27DA1"/>
    <w:multiLevelType w:val="hybridMultilevel"/>
    <w:tmpl w:val="AE22F06E"/>
    <w:lvl w:ilvl="0" w:tplc="FD207C0E">
      <w:start w:val="1"/>
      <w:numFmt w:val="decimal"/>
      <w:lvlText w:val="%1."/>
      <w:lvlJc w:val="left"/>
      <w:pPr>
        <w:ind w:left="1275" w:hanging="79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606259A6"/>
    <w:multiLevelType w:val="hybridMultilevel"/>
    <w:tmpl w:val="08306944"/>
    <w:lvl w:ilvl="0" w:tplc="B2D88742">
      <w:start w:val="1"/>
      <w:numFmt w:val="bullet"/>
      <w:lvlText w:val=""/>
      <w:lvlJc w:val="left"/>
      <w:pPr>
        <w:ind w:left="720" w:hanging="360"/>
      </w:pPr>
      <w:rPr>
        <w:rFonts w:ascii="Symbol" w:hAnsi="Symbol"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258212D"/>
    <w:multiLevelType w:val="hybridMultilevel"/>
    <w:tmpl w:val="F012AA22"/>
    <w:lvl w:ilvl="0" w:tplc="6090CED8">
      <w:numFmt w:val="bullet"/>
      <w:lvlText w:val=""/>
      <w:lvlJc w:val="left"/>
      <w:pPr>
        <w:ind w:left="643" w:hanging="269"/>
      </w:pPr>
      <w:rPr>
        <w:rFonts w:ascii="Symbol" w:eastAsia="Symbol" w:hAnsi="Symbol" w:cs="Symbol" w:hint="default"/>
        <w:color w:val="0000FF"/>
        <w:w w:val="99"/>
        <w:sz w:val="26"/>
        <w:szCs w:val="26"/>
        <w:lang w:val="vi" w:eastAsia="en-US" w:bidi="ar-SA"/>
      </w:rPr>
    </w:lvl>
    <w:lvl w:ilvl="1" w:tplc="D8D4E1B0">
      <w:numFmt w:val="bullet"/>
      <w:lvlText w:val="•"/>
      <w:lvlJc w:val="left"/>
      <w:pPr>
        <w:ind w:left="1380" w:hanging="269"/>
      </w:pPr>
      <w:rPr>
        <w:rFonts w:hint="default"/>
        <w:lang w:val="vi" w:eastAsia="en-US" w:bidi="ar-SA"/>
      </w:rPr>
    </w:lvl>
    <w:lvl w:ilvl="2" w:tplc="985A577E">
      <w:numFmt w:val="bullet"/>
      <w:lvlText w:val="•"/>
      <w:lvlJc w:val="left"/>
      <w:pPr>
        <w:ind w:left="1460" w:hanging="269"/>
      </w:pPr>
      <w:rPr>
        <w:rFonts w:hint="default"/>
        <w:lang w:val="vi" w:eastAsia="en-US" w:bidi="ar-SA"/>
      </w:rPr>
    </w:lvl>
    <w:lvl w:ilvl="3" w:tplc="E3C6DE82">
      <w:numFmt w:val="bullet"/>
      <w:lvlText w:val="•"/>
      <w:lvlJc w:val="left"/>
      <w:pPr>
        <w:ind w:left="2538" w:hanging="269"/>
      </w:pPr>
      <w:rPr>
        <w:rFonts w:hint="default"/>
        <w:lang w:val="vi" w:eastAsia="en-US" w:bidi="ar-SA"/>
      </w:rPr>
    </w:lvl>
    <w:lvl w:ilvl="4" w:tplc="B5B80570">
      <w:numFmt w:val="bullet"/>
      <w:lvlText w:val="•"/>
      <w:lvlJc w:val="left"/>
      <w:pPr>
        <w:ind w:left="3616" w:hanging="269"/>
      </w:pPr>
      <w:rPr>
        <w:rFonts w:hint="default"/>
        <w:lang w:val="vi" w:eastAsia="en-US" w:bidi="ar-SA"/>
      </w:rPr>
    </w:lvl>
    <w:lvl w:ilvl="5" w:tplc="FE8E36FA">
      <w:numFmt w:val="bullet"/>
      <w:lvlText w:val="•"/>
      <w:lvlJc w:val="left"/>
      <w:pPr>
        <w:ind w:left="4694" w:hanging="269"/>
      </w:pPr>
      <w:rPr>
        <w:rFonts w:hint="default"/>
        <w:lang w:val="vi" w:eastAsia="en-US" w:bidi="ar-SA"/>
      </w:rPr>
    </w:lvl>
    <w:lvl w:ilvl="6" w:tplc="77E86962">
      <w:numFmt w:val="bullet"/>
      <w:lvlText w:val="•"/>
      <w:lvlJc w:val="left"/>
      <w:pPr>
        <w:ind w:left="5773" w:hanging="269"/>
      </w:pPr>
      <w:rPr>
        <w:rFonts w:hint="default"/>
        <w:lang w:val="vi" w:eastAsia="en-US" w:bidi="ar-SA"/>
      </w:rPr>
    </w:lvl>
    <w:lvl w:ilvl="7" w:tplc="50AA1B16">
      <w:numFmt w:val="bullet"/>
      <w:lvlText w:val="•"/>
      <w:lvlJc w:val="left"/>
      <w:pPr>
        <w:ind w:left="6851" w:hanging="269"/>
      </w:pPr>
      <w:rPr>
        <w:rFonts w:hint="default"/>
        <w:lang w:val="vi" w:eastAsia="en-US" w:bidi="ar-SA"/>
      </w:rPr>
    </w:lvl>
    <w:lvl w:ilvl="8" w:tplc="8C5C24F6">
      <w:numFmt w:val="bullet"/>
      <w:lvlText w:val="•"/>
      <w:lvlJc w:val="left"/>
      <w:pPr>
        <w:ind w:left="7929" w:hanging="269"/>
      </w:pPr>
      <w:rPr>
        <w:rFonts w:hint="default"/>
        <w:lang w:val="vi" w:eastAsia="en-US" w:bidi="ar-SA"/>
      </w:rPr>
    </w:lvl>
  </w:abstractNum>
  <w:abstractNum w:abstractNumId="42">
    <w:nsid w:val="65D90DBB"/>
    <w:multiLevelType w:val="hybridMultilevel"/>
    <w:tmpl w:val="D3CE176E"/>
    <w:lvl w:ilvl="0" w:tplc="29BC7DFE">
      <w:start w:val="1"/>
      <w:numFmt w:val="upperRoman"/>
      <w:lvlText w:val="%1."/>
      <w:lvlJc w:val="left"/>
      <w:pPr>
        <w:ind w:left="1075" w:hanging="310"/>
        <w:jc w:val="right"/>
      </w:pPr>
      <w:rPr>
        <w:rFonts w:ascii="Times New Roman" w:eastAsia="Times New Roman" w:hAnsi="Times New Roman" w:cs="Times New Roman" w:hint="default"/>
        <w:b/>
        <w:bCs/>
        <w:color w:val="0000FF"/>
        <w:spacing w:val="-1"/>
        <w:w w:val="99"/>
        <w:sz w:val="26"/>
        <w:szCs w:val="26"/>
        <w:lang w:val="vi" w:eastAsia="en-US" w:bidi="ar-SA"/>
      </w:rPr>
    </w:lvl>
    <w:lvl w:ilvl="1" w:tplc="FAB21796">
      <w:start w:val="1"/>
      <w:numFmt w:val="decimal"/>
      <w:lvlText w:val="%2."/>
      <w:lvlJc w:val="left"/>
      <w:pPr>
        <w:ind w:left="1334" w:hanging="260"/>
      </w:pPr>
      <w:rPr>
        <w:rFonts w:ascii="Times New Roman" w:eastAsia="Times New Roman" w:hAnsi="Times New Roman" w:cs="Times New Roman" w:hint="default"/>
        <w:b/>
        <w:bCs/>
        <w:color w:val="0000FF"/>
        <w:w w:val="99"/>
        <w:sz w:val="26"/>
        <w:szCs w:val="26"/>
        <w:lang w:val="vi" w:eastAsia="en-US" w:bidi="ar-SA"/>
      </w:rPr>
    </w:lvl>
    <w:lvl w:ilvl="2" w:tplc="4A6C6A9A">
      <w:numFmt w:val="bullet"/>
      <w:lvlText w:val="-"/>
      <w:lvlJc w:val="left"/>
      <w:pPr>
        <w:ind w:left="643" w:hanging="202"/>
      </w:pPr>
      <w:rPr>
        <w:rFonts w:hint="default"/>
        <w:w w:val="99"/>
        <w:lang w:val="vi" w:eastAsia="en-US" w:bidi="ar-SA"/>
      </w:rPr>
    </w:lvl>
    <w:lvl w:ilvl="3" w:tplc="0E6C8326">
      <w:numFmt w:val="bullet"/>
      <w:lvlText w:val="-"/>
      <w:lvlJc w:val="left"/>
      <w:pPr>
        <w:ind w:left="643" w:hanging="180"/>
      </w:pPr>
      <w:rPr>
        <w:rFonts w:ascii="Times New Roman" w:eastAsia="Times New Roman" w:hAnsi="Times New Roman" w:cs="Times New Roman" w:hint="default"/>
        <w:color w:val="0000FF"/>
        <w:w w:val="99"/>
        <w:sz w:val="26"/>
        <w:szCs w:val="26"/>
        <w:lang w:val="vi" w:eastAsia="en-US" w:bidi="ar-SA"/>
      </w:rPr>
    </w:lvl>
    <w:lvl w:ilvl="4" w:tplc="AF4C9868">
      <w:numFmt w:val="bullet"/>
      <w:lvlText w:val="•"/>
      <w:lvlJc w:val="left"/>
      <w:pPr>
        <w:ind w:left="2692" w:hanging="180"/>
      </w:pPr>
      <w:rPr>
        <w:rFonts w:hint="default"/>
        <w:lang w:val="vi" w:eastAsia="en-US" w:bidi="ar-SA"/>
      </w:rPr>
    </w:lvl>
    <w:lvl w:ilvl="5" w:tplc="6D60802A">
      <w:numFmt w:val="bullet"/>
      <w:lvlText w:val="•"/>
      <w:lvlJc w:val="left"/>
      <w:pPr>
        <w:ind w:left="3924" w:hanging="180"/>
      </w:pPr>
      <w:rPr>
        <w:rFonts w:hint="default"/>
        <w:lang w:val="vi" w:eastAsia="en-US" w:bidi="ar-SA"/>
      </w:rPr>
    </w:lvl>
    <w:lvl w:ilvl="6" w:tplc="739A436E">
      <w:numFmt w:val="bullet"/>
      <w:lvlText w:val="•"/>
      <w:lvlJc w:val="left"/>
      <w:pPr>
        <w:ind w:left="5157" w:hanging="180"/>
      </w:pPr>
      <w:rPr>
        <w:rFonts w:hint="default"/>
        <w:lang w:val="vi" w:eastAsia="en-US" w:bidi="ar-SA"/>
      </w:rPr>
    </w:lvl>
    <w:lvl w:ilvl="7" w:tplc="42981DAA">
      <w:numFmt w:val="bullet"/>
      <w:lvlText w:val="•"/>
      <w:lvlJc w:val="left"/>
      <w:pPr>
        <w:ind w:left="6389" w:hanging="180"/>
      </w:pPr>
      <w:rPr>
        <w:rFonts w:hint="default"/>
        <w:lang w:val="vi" w:eastAsia="en-US" w:bidi="ar-SA"/>
      </w:rPr>
    </w:lvl>
    <w:lvl w:ilvl="8" w:tplc="73FC0B46">
      <w:numFmt w:val="bullet"/>
      <w:lvlText w:val="•"/>
      <w:lvlJc w:val="left"/>
      <w:pPr>
        <w:ind w:left="7621" w:hanging="180"/>
      </w:pPr>
      <w:rPr>
        <w:rFonts w:hint="default"/>
        <w:lang w:val="vi" w:eastAsia="en-US" w:bidi="ar-SA"/>
      </w:rPr>
    </w:lvl>
  </w:abstractNum>
  <w:abstractNum w:abstractNumId="43">
    <w:nsid w:val="69884638"/>
    <w:multiLevelType w:val="hybridMultilevel"/>
    <w:tmpl w:val="0E4CD514"/>
    <w:lvl w:ilvl="0" w:tplc="1F508728">
      <w:numFmt w:val="bullet"/>
      <w:lvlText w:val=""/>
      <w:lvlJc w:val="left"/>
      <w:pPr>
        <w:ind w:left="1351" w:hanging="168"/>
      </w:pPr>
      <w:rPr>
        <w:rFonts w:ascii="Symbol" w:eastAsia="Symbol" w:hAnsi="Symbol" w:cs="Symbol" w:hint="default"/>
        <w:color w:val="0000FF"/>
        <w:w w:val="99"/>
        <w:sz w:val="26"/>
        <w:szCs w:val="26"/>
        <w:lang w:val="vi" w:eastAsia="en-US" w:bidi="ar-SA"/>
      </w:rPr>
    </w:lvl>
    <w:lvl w:ilvl="1" w:tplc="B35E9408">
      <w:numFmt w:val="bullet"/>
      <w:lvlText w:val="•"/>
      <w:lvlJc w:val="left"/>
      <w:pPr>
        <w:ind w:left="2232" w:hanging="168"/>
      </w:pPr>
      <w:rPr>
        <w:rFonts w:hint="default"/>
        <w:lang w:val="vi" w:eastAsia="en-US" w:bidi="ar-SA"/>
      </w:rPr>
    </w:lvl>
    <w:lvl w:ilvl="2" w:tplc="8DBCF072">
      <w:numFmt w:val="bullet"/>
      <w:lvlText w:val="•"/>
      <w:lvlJc w:val="left"/>
      <w:pPr>
        <w:ind w:left="3105" w:hanging="168"/>
      </w:pPr>
      <w:rPr>
        <w:rFonts w:hint="default"/>
        <w:lang w:val="vi" w:eastAsia="en-US" w:bidi="ar-SA"/>
      </w:rPr>
    </w:lvl>
    <w:lvl w:ilvl="3" w:tplc="0D666022">
      <w:numFmt w:val="bullet"/>
      <w:lvlText w:val="•"/>
      <w:lvlJc w:val="left"/>
      <w:pPr>
        <w:ind w:left="3977" w:hanging="168"/>
      </w:pPr>
      <w:rPr>
        <w:rFonts w:hint="default"/>
        <w:lang w:val="vi" w:eastAsia="en-US" w:bidi="ar-SA"/>
      </w:rPr>
    </w:lvl>
    <w:lvl w:ilvl="4" w:tplc="646844CA">
      <w:numFmt w:val="bullet"/>
      <w:lvlText w:val="•"/>
      <w:lvlJc w:val="left"/>
      <w:pPr>
        <w:ind w:left="4850" w:hanging="168"/>
      </w:pPr>
      <w:rPr>
        <w:rFonts w:hint="default"/>
        <w:lang w:val="vi" w:eastAsia="en-US" w:bidi="ar-SA"/>
      </w:rPr>
    </w:lvl>
    <w:lvl w:ilvl="5" w:tplc="63F4EA48">
      <w:numFmt w:val="bullet"/>
      <w:lvlText w:val="•"/>
      <w:lvlJc w:val="left"/>
      <w:pPr>
        <w:ind w:left="5723" w:hanging="168"/>
      </w:pPr>
      <w:rPr>
        <w:rFonts w:hint="default"/>
        <w:lang w:val="vi" w:eastAsia="en-US" w:bidi="ar-SA"/>
      </w:rPr>
    </w:lvl>
    <w:lvl w:ilvl="6" w:tplc="5E6A9618">
      <w:numFmt w:val="bullet"/>
      <w:lvlText w:val="•"/>
      <w:lvlJc w:val="left"/>
      <w:pPr>
        <w:ind w:left="6595" w:hanging="168"/>
      </w:pPr>
      <w:rPr>
        <w:rFonts w:hint="default"/>
        <w:lang w:val="vi" w:eastAsia="en-US" w:bidi="ar-SA"/>
      </w:rPr>
    </w:lvl>
    <w:lvl w:ilvl="7" w:tplc="9422772E">
      <w:numFmt w:val="bullet"/>
      <w:lvlText w:val="•"/>
      <w:lvlJc w:val="left"/>
      <w:pPr>
        <w:ind w:left="7468" w:hanging="168"/>
      </w:pPr>
      <w:rPr>
        <w:rFonts w:hint="default"/>
        <w:lang w:val="vi" w:eastAsia="en-US" w:bidi="ar-SA"/>
      </w:rPr>
    </w:lvl>
    <w:lvl w:ilvl="8" w:tplc="A92C9170">
      <w:numFmt w:val="bullet"/>
      <w:lvlText w:val="•"/>
      <w:lvlJc w:val="left"/>
      <w:pPr>
        <w:ind w:left="8341" w:hanging="168"/>
      </w:pPr>
      <w:rPr>
        <w:rFonts w:hint="default"/>
        <w:lang w:val="vi" w:eastAsia="en-US" w:bidi="ar-SA"/>
      </w:rPr>
    </w:lvl>
  </w:abstractNum>
  <w:abstractNum w:abstractNumId="44">
    <w:nsid w:val="71423225"/>
    <w:multiLevelType w:val="hybridMultilevel"/>
    <w:tmpl w:val="650CE120"/>
    <w:lvl w:ilvl="0" w:tplc="4BD6C76E">
      <w:start w:val="1"/>
      <w:numFmt w:val="bullet"/>
      <w:lvlText w:val="-"/>
      <w:lvlJc w:val="left"/>
      <w:pPr>
        <w:ind w:left="720" w:hanging="360"/>
      </w:pPr>
      <w:rPr>
        <w:rFonts w:ascii="Times New Roman" w:eastAsia="Times New Roman" w:hAnsi="Times New Roman"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02ABE"/>
    <w:multiLevelType w:val="hybridMultilevel"/>
    <w:tmpl w:val="C92071EE"/>
    <w:lvl w:ilvl="0" w:tplc="25EA0D74">
      <w:numFmt w:val="bullet"/>
      <w:lvlText w:val="-"/>
      <w:lvlJc w:val="left"/>
      <w:pPr>
        <w:ind w:left="643" w:hanging="293"/>
      </w:pPr>
      <w:rPr>
        <w:rFonts w:ascii="Times New Roman" w:eastAsia="Times New Roman" w:hAnsi="Times New Roman" w:cs="Times New Roman" w:hint="default"/>
        <w:b/>
        <w:bCs/>
        <w:color w:val="0000FF"/>
        <w:w w:val="99"/>
        <w:sz w:val="26"/>
        <w:szCs w:val="26"/>
        <w:lang w:val="vi" w:eastAsia="en-US" w:bidi="ar-SA"/>
      </w:rPr>
    </w:lvl>
    <w:lvl w:ilvl="1" w:tplc="580C5F1A">
      <w:numFmt w:val="bullet"/>
      <w:lvlText w:val="•"/>
      <w:lvlJc w:val="left"/>
      <w:pPr>
        <w:ind w:left="1584" w:hanging="293"/>
      </w:pPr>
      <w:rPr>
        <w:rFonts w:hint="default"/>
        <w:lang w:val="vi" w:eastAsia="en-US" w:bidi="ar-SA"/>
      </w:rPr>
    </w:lvl>
    <w:lvl w:ilvl="2" w:tplc="D89C7AF0">
      <w:numFmt w:val="bullet"/>
      <w:lvlText w:val="•"/>
      <w:lvlJc w:val="left"/>
      <w:pPr>
        <w:ind w:left="2529" w:hanging="293"/>
      </w:pPr>
      <w:rPr>
        <w:rFonts w:hint="default"/>
        <w:lang w:val="vi" w:eastAsia="en-US" w:bidi="ar-SA"/>
      </w:rPr>
    </w:lvl>
    <w:lvl w:ilvl="3" w:tplc="D2523A4E">
      <w:numFmt w:val="bullet"/>
      <w:lvlText w:val="•"/>
      <w:lvlJc w:val="left"/>
      <w:pPr>
        <w:ind w:left="3473" w:hanging="293"/>
      </w:pPr>
      <w:rPr>
        <w:rFonts w:hint="default"/>
        <w:lang w:val="vi" w:eastAsia="en-US" w:bidi="ar-SA"/>
      </w:rPr>
    </w:lvl>
    <w:lvl w:ilvl="4" w:tplc="54F0EF74">
      <w:numFmt w:val="bullet"/>
      <w:lvlText w:val="•"/>
      <w:lvlJc w:val="left"/>
      <w:pPr>
        <w:ind w:left="4418" w:hanging="293"/>
      </w:pPr>
      <w:rPr>
        <w:rFonts w:hint="default"/>
        <w:lang w:val="vi" w:eastAsia="en-US" w:bidi="ar-SA"/>
      </w:rPr>
    </w:lvl>
    <w:lvl w:ilvl="5" w:tplc="C5C0E972">
      <w:numFmt w:val="bullet"/>
      <w:lvlText w:val="•"/>
      <w:lvlJc w:val="left"/>
      <w:pPr>
        <w:ind w:left="5363" w:hanging="293"/>
      </w:pPr>
      <w:rPr>
        <w:rFonts w:hint="default"/>
        <w:lang w:val="vi" w:eastAsia="en-US" w:bidi="ar-SA"/>
      </w:rPr>
    </w:lvl>
    <w:lvl w:ilvl="6" w:tplc="59F454DA">
      <w:numFmt w:val="bullet"/>
      <w:lvlText w:val="•"/>
      <w:lvlJc w:val="left"/>
      <w:pPr>
        <w:ind w:left="6307" w:hanging="293"/>
      </w:pPr>
      <w:rPr>
        <w:rFonts w:hint="default"/>
        <w:lang w:val="vi" w:eastAsia="en-US" w:bidi="ar-SA"/>
      </w:rPr>
    </w:lvl>
    <w:lvl w:ilvl="7" w:tplc="ABF0BF32">
      <w:numFmt w:val="bullet"/>
      <w:lvlText w:val="•"/>
      <w:lvlJc w:val="left"/>
      <w:pPr>
        <w:ind w:left="7252" w:hanging="293"/>
      </w:pPr>
      <w:rPr>
        <w:rFonts w:hint="default"/>
        <w:lang w:val="vi" w:eastAsia="en-US" w:bidi="ar-SA"/>
      </w:rPr>
    </w:lvl>
    <w:lvl w:ilvl="8" w:tplc="99EEC112">
      <w:numFmt w:val="bullet"/>
      <w:lvlText w:val="•"/>
      <w:lvlJc w:val="left"/>
      <w:pPr>
        <w:ind w:left="8197" w:hanging="293"/>
      </w:pPr>
      <w:rPr>
        <w:rFonts w:hint="default"/>
        <w:lang w:val="vi" w:eastAsia="en-US" w:bidi="ar-SA"/>
      </w:rPr>
    </w:lvl>
  </w:abstractNum>
  <w:num w:numId="1">
    <w:abstractNumId w:val="0"/>
  </w:num>
  <w:num w:numId="2">
    <w:abstractNumId w:val="1"/>
  </w:num>
  <w:num w:numId="3">
    <w:abstractNumId w:val="2"/>
  </w:num>
  <w:num w:numId="4">
    <w:abstractNumId w:val="39"/>
  </w:num>
  <w:num w:numId="5">
    <w:abstractNumId w:val="29"/>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23"/>
  </w:num>
  <w:num w:numId="17">
    <w:abstractNumId w:val="36"/>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34"/>
  </w:num>
  <w:num w:numId="27">
    <w:abstractNumId w:val="32"/>
  </w:num>
  <w:num w:numId="28">
    <w:abstractNumId w:val="38"/>
  </w:num>
  <w:num w:numId="29">
    <w:abstractNumId w:val="42"/>
  </w:num>
  <w:num w:numId="30">
    <w:abstractNumId w:val="40"/>
  </w:num>
  <w:num w:numId="31">
    <w:abstractNumId w:val="45"/>
  </w:num>
  <w:num w:numId="32">
    <w:abstractNumId w:val="31"/>
  </w:num>
  <w:num w:numId="33">
    <w:abstractNumId w:val="21"/>
  </w:num>
  <w:num w:numId="34">
    <w:abstractNumId w:val="43"/>
  </w:num>
  <w:num w:numId="35">
    <w:abstractNumId w:val="25"/>
  </w:num>
  <w:num w:numId="36">
    <w:abstractNumId w:val="37"/>
  </w:num>
  <w:num w:numId="37">
    <w:abstractNumId w:val="22"/>
  </w:num>
  <w:num w:numId="38">
    <w:abstractNumId w:val="26"/>
  </w:num>
  <w:num w:numId="39">
    <w:abstractNumId w:val="27"/>
  </w:num>
  <w:num w:numId="40">
    <w:abstractNumId w:val="28"/>
  </w:num>
  <w:num w:numId="41">
    <w:abstractNumId w:val="41"/>
  </w:num>
  <w:num w:numId="42">
    <w:abstractNumId w:val="33"/>
  </w:num>
  <w:num w:numId="43">
    <w:abstractNumId w:val="44"/>
  </w:num>
  <w:num w:numId="44">
    <w:abstractNumId w:val="24"/>
  </w:num>
  <w:num w:numId="45">
    <w:abstractNumId w:val="3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DE"/>
    <w:rsid w:val="000042C6"/>
    <w:rsid w:val="00004884"/>
    <w:rsid w:val="00005194"/>
    <w:rsid w:val="0002144A"/>
    <w:rsid w:val="00026C58"/>
    <w:rsid w:val="00033C59"/>
    <w:rsid w:val="000360B6"/>
    <w:rsid w:val="000407B5"/>
    <w:rsid w:val="00041732"/>
    <w:rsid w:val="00044BBC"/>
    <w:rsid w:val="00045530"/>
    <w:rsid w:val="00053791"/>
    <w:rsid w:val="00056658"/>
    <w:rsid w:val="0005790F"/>
    <w:rsid w:val="000619B9"/>
    <w:rsid w:val="000626C6"/>
    <w:rsid w:val="00065BC0"/>
    <w:rsid w:val="00065CF8"/>
    <w:rsid w:val="00072EEE"/>
    <w:rsid w:val="00073A7A"/>
    <w:rsid w:val="00075DCA"/>
    <w:rsid w:val="000869E8"/>
    <w:rsid w:val="000917CA"/>
    <w:rsid w:val="00096213"/>
    <w:rsid w:val="000A582E"/>
    <w:rsid w:val="000A76F9"/>
    <w:rsid w:val="000B2FA1"/>
    <w:rsid w:val="000B3DD6"/>
    <w:rsid w:val="000B705B"/>
    <w:rsid w:val="000C16E8"/>
    <w:rsid w:val="000D0A6E"/>
    <w:rsid w:val="000D2B96"/>
    <w:rsid w:val="000D522C"/>
    <w:rsid w:val="000D5674"/>
    <w:rsid w:val="000E49B2"/>
    <w:rsid w:val="000F3489"/>
    <w:rsid w:val="001074F0"/>
    <w:rsid w:val="001115C8"/>
    <w:rsid w:val="00113CA7"/>
    <w:rsid w:val="00114130"/>
    <w:rsid w:val="00120C69"/>
    <w:rsid w:val="00122339"/>
    <w:rsid w:val="00127471"/>
    <w:rsid w:val="0012771C"/>
    <w:rsid w:val="00130E90"/>
    <w:rsid w:val="00131BF0"/>
    <w:rsid w:val="001347E9"/>
    <w:rsid w:val="00152AF2"/>
    <w:rsid w:val="00157F8D"/>
    <w:rsid w:val="001657B5"/>
    <w:rsid w:val="00173C3F"/>
    <w:rsid w:val="00181F1A"/>
    <w:rsid w:val="001846AD"/>
    <w:rsid w:val="001A1B6E"/>
    <w:rsid w:val="001B0499"/>
    <w:rsid w:val="001B18F6"/>
    <w:rsid w:val="001B36E8"/>
    <w:rsid w:val="001C60F2"/>
    <w:rsid w:val="001D1588"/>
    <w:rsid w:val="001E6939"/>
    <w:rsid w:val="001F05AE"/>
    <w:rsid w:val="00207BD7"/>
    <w:rsid w:val="0021071A"/>
    <w:rsid w:val="002117E9"/>
    <w:rsid w:val="00216A70"/>
    <w:rsid w:val="0022471A"/>
    <w:rsid w:val="00225D2A"/>
    <w:rsid w:val="002270DE"/>
    <w:rsid w:val="00232753"/>
    <w:rsid w:val="00234F0A"/>
    <w:rsid w:val="002375AE"/>
    <w:rsid w:val="00237C14"/>
    <w:rsid w:val="00242738"/>
    <w:rsid w:val="0025002D"/>
    <w:rsid w:val="0025616A"/>
    <w:rsid w:val="00257803"/>
    <w:rsid w:val="00257C1C"/>
    <w:rsid w:val="00257DA1"/>
    <w:rsid w:val="00261779"/>
    <w:rsid w:val="0026363A"/>
    <w:rsid w:val="0027328D"/>
    <w:rsid w:val="00273F0F"/>
    <w:rsid w:val="00287830"/>
    <w:rsid w:val="002B4582"/>
    <w:rsid w:val="002B5159"/>
    <w:rsid w:val="002C4E8E"/>
    <w:rsid w:val="002C567D"/>
    <w:rsid w:val="002C5DC1"/>
    <w:rsid w:val="002D5943"/>
    <w:rsid w:val="002E3241"/>
    <w:rsid w:val="002F659A"/>
    <w:rsid w:val="0030153D"/>
    <w:rsid w:val="00302251"/>
    <w:rsid w:val="00302DA5"/>
    <w:rsid w:val="0031090F"/>
    <w:rsid w:val="00320560"/>
    <w:rsid w:val="00323F6F"/>
    <w:rsid w:val="0033292E"/>
    <w:rsid w:val="0033372E"/>
    <w:rsid w:val="00333825"/>
    <w:rsid w:val="00341BED"/>
    <w:rsid w:val="00342170"/>
    <w:rsid w:val="00351D05"/>
    <w:rsid w:val="00353059"/>
    <w:rsid w:val="0035319C"/>
    <w:rsid w:val="003550B0"/>
    <w:rsid w:val="00364194"/>
    <w:rsid w:val="00367C4D"/>
    <w:rsid w:val="00370BDD"/>
    <w:rsid w:val="003722AC"/>
    <w:rsid w:val="00375DAC"/>
    <w:rsid w:val="00377C5D"/>
    <w:rsid w:val="003A5223"/>
    <w:rsid w:val="003B123B"/>
    <w:rsid w:val="003B2E0A"/>
    <w:rsid w:val="003C1664"/>
    <w:rsid w:val="003C1695"/>
    <w:rsid w:val="003C17B1"/>
    <w:rsid w:val="003C3C54"/>
    <w:rsid w:val="003C7702"/>
    <w:rsid w:val="003E39F2"/>
    <w:rsid w:val="003F3979"/>
    <w:rsid w:val="00400AEB"/>
    <w:rsid w:val="004030BE"/>
    <w:rsid w:val="00403818"/>
    <w:rsid w:val="0040656C"/>
    <w:rsid w:val="00417586"/>
    <w:rsid w:val="004234E8"/>
    <w:rsid w:val="00424DE3"/>
    <w:rsid w:val="00425B73"/>
    <w:rsid w:val="00426776"/>
    <w:rsid w:val="00432339"/>
    <w:rsid w:val="004440A5"/>
    <w:rsid w:val="0044552E"/>
    <w:rsid w:val="004520E9"/>
    <w:rsid w:val="00455AAE"/>
    <w:rsid w:val="00462CB2"/>
    <w:rsid w:val="004662CE"/>
    <w:rsid w:val="00482754"/>
    <w:rsid w:val="004876A2"/>
    <w:rsid w:val="004918B1"/>
    <w:rsid w:val="004941DA"/>
    <w:rsid w:val="00494770"/>
    <w:rsid w:val="004A0529"/>
    <w:rsid w:val="004B3ED8"/>
    <w:rsid w:val="004B4624"/>
    <w:rsid w:val="004B4693"/>
    <w:rsid w:val="004B5BFE"/>
    <w:rsid w:val="004C0033"/>
    <w:rsid w:val="004C244E"/>
    <w:rsid w:val="004C452A"/>
    <w:rsid w:val="004D0B7F"/>
    <w:rsid w:val="004D3928"/>
    <w:rsid w:val="004D3A85"/>
    <w:rsid w:val="004D758F"/>
    <w:rsid w:val="004E695B"/>
    <w:rsid w:val="004F1323"/>
    <w:rsid w:val="004F6A9E"/>
    <w:rsid w:val="005110EE"/>
    <w:rsid w:val="0051334A"/>
    <w:rsid w:val="00515EEC"/>
    <w:rsid w:val="0052052D"/>
    <w:rsid w:val="005267E1"/>
    <w:rsid w:val="00530AE8"/>
    <w:rsid w:val="0053179A"/>
    <w:rsid w:val="005356E8"/>
    <w:rsid w:val="00535F31"/>
    <w:rsid w:val="005517CA"/>
    <w:rsid w:val="00556F82"/>
    <w:rsid w:val="00564B28"/>
    <w:rsid w:val="00564FDB"/>
    <w:rsid w:val="00565625"/>
    <w:rsid w:val="00573D9F"/>
    <w:rsid w:val="00574586"/>
    <w:rsid w:val="00577C86"/>
    <w:rsid w:val="0058122D"/>
    <w:rsid w:val="005815A1"/>
    <w:rsid w:val="00584A92"/>
    <w:rsid w:val="00592EB5"/>
    <w:rsid w:val="005939EE"/>
    <w:rsid w:val="00595FA6"/>
    <w:rsid w:val="005A0592"/>
    <w:rsid w:val="005A0A7F"/>
    <w:rsid w:val="005A6E1F"/>
    <w:rsid w:val="005B217F"/>
    <w:rsid w:val="005B36A7"/>
    <w:rsid w:val="005B415F"/>
    <w:rsid w:val="005B7792"/>
    <w:rsid w:val="005D106A"/>
    <w:rsid w:val="005D2899"/>
    <w:rsid w:val="005D727F"/>
    <w:rsid w:val="005E385A"/>
    <w:rsid w:val="005E7720"/>
    <w:rsid w:val="005F64D9"/>
    <w:rsid w:val="006024B3"/>
    <w:rsid w:val="00604746"/>
    <w:rsid w:val="006053F9"/>
    <w:rsid w:val="00613152"/>
    <w:rsid w:val="00616FF5"/>
    <w:rsid w:val="0061796E"/>
    <w:rsid w:val="00622C20"/>
    <w:rsid w:val="00624920"/>
    <w:rsid w:val="00630FC5"/>
    <w:rsid w:val="0065073B"/>
    <w:rsid w:val="00651587"/>
    <w:rsid w:val="00656A6B"/>
    <w:rsid w:val="006626DE"/>
    <w:rsid w:val="00670A4C"/>
    <w:rsid w:val="00671519"/>
    <w:rsid w:val="006720EA"/>
    <w:rsid w:val="00683294"/>
    <w:rsid w:val="00693949"/>
    <w:rsid w:val="00694175"/>
    <w:rsid w:val="006963CA"/>
    <w:rsid w:val="00697760"/>
    <w:rsid w:val="006A0B19"/>
    <w:rsid w:val="006A3180"/>
    <w:rsid w:val="006A609D"/>
    <w:rsid w:val="006A6C04"/>
    <w:rsid w:val="006A76BE"/>
    <w:rsid w:val="006B717C"/>
    <w:rsid w:val="006B7684"/>
    <w:rsid w:val="006D53F2"/>
    <w:rsid w:val="006D6025"/>
    <w:rsid w:val="006D707C"/>
    <w:rsid w:val="006E2863"/>
    <w:rsid w:val="006E2C2C"/>
    <w:rsid w:val="006E79CC"/>
    <w:rsid w:val="006F4841"/>
    <w:rsid w:val="006F49F2"/>
    <w:rsid w:val="006F5808"/>
    <w:rsid w:val="0070231C"/>
    <w:rsid w:val="0070485E"/>
    <w:rsid w:val="0071312C"/>
    <w:rsid w:val="0071497C"/>
    <w:rsid w:val="007217A7"/>
    <w:rsid w:val="007254CA"/>
    <w:rsid w:val="00725B02"/>
    <w:rsid w:val="00730E6D"/>
    <w:rsid w:val="00740184"/>
    <w:rsid w:val="007413B6"/>
    <w:rsid w:val="0074327A"/>
    <w:rsid w:val="00746357"/>
    <w:rsid w:val="007510A8"/>
    <w:rsid w:val="007510C8"/>
    <w:rsid w:val="00764BAA"/>
    <w:rsid w:val="00766EC5"/>
    <w:rsid w:val="00772032"/>
    <w:rsid w:val="007769F7"/>
    <w:rsid w:val="00776CEE"/>
    <w:rsid w:val="00784F68"/>
    <w:rsid w:val="0079176A"/>
    <w:rsid w:val="00791A85"/>
    <w:rsid w:val="007A3BE0"/>
    <w:rsid w:val="007A4BE7"/>
    <w:rsid w:val="007A65FB"/>
    <w:rsid w:val="007B135A"/>
    <w:rsid w:val="007B30FF"/>
    <w:rsid w:val="007B31CE"/>
    <w:rsid w:val="007B56ED"/>
    <w:rsid w:val="007C3E26"/>
    <w:rsid w:val="007C7BEA"/>
    <w:rsid w:val="007D1694"/>
    <w:rsid w:val="007D4122"/>
    <w:rsid w:val="007D51D3"/>
    <w:rsid w:val="007E05C6"/>
    <w:rsid w:val="007E368A"/>
    <w:rsid w:val="007E4B5D"/>
    <w:rsid w:val="007E6752"/>
    <w:rsid w:val="007F114D"/>
    <w:rsid w:val="007F332E"/>
    <w:rsid w:val="007F651C"/>
    <w:rsid w:val="007F6B63"/>
    <w:rsid w:val="0080499E"/>
    <w:rsid w:val="00804FE5"/>
    <w:rsid w:val="00805308"/>
    <w:rsid w:val="00817948"/>
    <w:rsid w:val="00817E4E"/>
    <w:rsid w:val="0082344B"/>
    <w:rsid w:val="008279BD"/>
    <w:rsid w:val="00831A65"/>
    <w:rsid w:val="00831C71"/>
    <w:rsid w:val="008373E2"/>
    <w:rsid w:val="00837E75"/>
    <w:rsid w:val="0084621C"/>
    <w:rsid w:val="0084732B"/>
    <w:rsid w:val="008524B7"/>
    <w:rsid w:val="0087011D"/>
    <w:rsid w:val="0087024E"/>
    <w:rsid w:val="008733F5"/>
    <w:rsid w:val="008774AE"/>
    <w:rsid w:val="00883C67"/>
    <w:rsid w:val="00892E60"/>
    <w:rsid w:val="0089316F"/>
    <w:rsid w:val="00894CA2"/>
    <w:rsid w:val="008A47BD"/>
    <w:rsid w:val="008A57B4"/>
    <w:rsid w:val="008A5FDD"/>
    <w:rsid w:val="008B269A"/>
    <w:rsid w:val="008B43BA"/>
    <w:rsid w:val="008B65AF"/>
    <w:rsid w:val="008B72AB"/>
    <w:rsid w:val="008B7C3A"/>
    <w:rsid w:val="008C2F23"/>
    <w:rsid w:val="008C7345"/>
    <w:rsid w:val="008C7C1F"/>
    <w:rsid w:val="008D0860"/>
    <w:rsid w:val="008D4978"/>
    <w:rsid w:val="008E306E"/>
    <w:rsid w:val="008E69C9"/>
    <w:rsid w:val="008F09A7"/>
    <w:rsid w:val="00907D3F"/>
    <w:rsid w:val="00912EF0"/>
    <w:rsid w:val="009135F9"/>
    <w:rsid w:val="00913F35"/>
    <w:rsid w:val="00914976"/>
    <w:rsid w:val="00922BE6"/>
    <w:rsid w:val="00922C49"/>
    <w:rsid w:val="00924035"/>
    <w:rsid w:val="00930BD7"/>
    <w:rsid w:val="00931F59"/>
    <w:rsid w:val="00933EA6"/>
    <w:rsid w:val="009405B1"/>
    <w:rsid w:val="009412ED"/>
    <w:rsid w:val="00944AD4"/>
    <w:rsid w:val="00954D56"/>
    <w:rsid w:val="00955308"/>
    <w:rsid w:val="0096002D"/>
    <w:rsid w:val="009664FF"/>
    <w:rsid w:val="00970124"/>
    <w:rsid w:val="009734B7"/>
    <w:rsid w:val="00976AFC"/>
    <w:rsid w:val="00977F75"/>
    <w:rsid w:val="009811A9"/>
    <w:rsid w:val="009A0DDF"/>
    <w:rsid w:val="009A128F"/>
    <w:rsid w:val="009A5C29"/>
    <w:rsid w:val="009A61F4"/>
    <w:rsid w:val="009A6D7C"/>
    <w:rsid w:val="009B0BFF"/>
    <w:rsid w:val="009B5EC2"/>
    <w:rsid w:val="009C6052"/>
    <w:rsid w:val="009D043B"/>
    <w:rsid w:val="009D06FB"/>
    <w:rsid w:val="009D34AD"/>
    <w:rsid w:val="009D4D33"/>
    <w:rsid w:val="009D4D60"/>
    <w:rsid w:val="009D69BD"/>
    <w:rsid w:val="009D7BA4"/>
    <w:rsid w:val="009D7D21"/>
    <w:rsid w:val="009E051D"/>
    <w:rsid w:val="00A00D0F"/>
    <w:rsid w:val="00A03AD1"/>
    <w:rsid w:val="00A04ED9"/>
    <w:rsid w:val="00A0793E"/>
    <w:rsid w:val="00A10184"/>
    <w:rsid w:val="00A1176C"/>
    <w:rsid w:val="00A1430B"/>
    <w:rsid w:val="00A179E4"/>
    <w:rsid w:val="00A24132"/>
    <w:rsid w:val="00A24542"/>
    <w:rsid w:val="00A2791C"/>
    <w:rsid w:val="00A42D5A"/>
    <w:rsid w:val="00A479EE"/>
    <w:rsid w:val="00A5214C"/>
    <w:rsid w:val="00A53898"/>
    <w:rsid w:val="00A63C1C"/>
    <w:rsid w:val="00A6464E"/>
    <w:rsid w:val="00A65B64"/>
    <w:rsid w:val="00A72246"/>
    <w:rsid w:val="00A725E0"/>
    <w:rsid w:val="00A778FC"/>
    <w:rsid w:val="00A83201"/>
    <w:rsid w:val="00A9145A"/>
    <w:rsid w:val="00A921A9"/>
    <w:rsid w:val="00AA12DA"/>
    <w:rsid w:val="00AA2FCA"/>
    <w:rsid w:val="00AA5459"/>
    <w:rsid w:val="00AA7052"/>
    <w:rsid w:val="00AB1F0D"/>
    <w:rsid w:val="00AC007C"/>
    <w:rsid w:val="00AC0299"/>
    <w:rsid w:val="00AC1A0F"/>
    <w:rsid w:val="00AC6EA1"/>
    <w:rsid w:val="00B0594B"/>
    <w:rsid w:val="00B06D57"/>
    <w:rsid w:val="00B07A61"/>
    <w:rsid w:val="00B16974"/>
    <w:rsid w:val="00B16E36"/>
    <w:rsid w:val="00B24FA3"/>
    <w:rsid w:val="00B32F6C"/>
    <w:rsid w:val="00B34EE8"/>
    <w:rsid w:val="00B4135B"/>
    <w:rsid w:val="00B41937"/>
    <w:rsid w:val="00B44BD7"/>
    <w:rsid w:val="00B546FD"/>
    <w:rsid w:val="00B56642"/>
    <w:rsid w:val="00B60050"/>
    <w:rsid w:val="00B63805"/>
    <w:rsid w:val="00B64DC4"/>
    <w:rsid w:val="00B6555E"/>
    <w:rsid w:val="00B76D6B"/>
    <w:rsid w:val="00B816DA"/>
    <w:rsid w:val="00B822FF"/>
    <w:rsid w:val="00B93790"/>
    <w:rsid w:val="00B96EA3"/>
    <w:rsid w:val="00BA1522"/>
    <w:rsid w:val="00BA165E"/>
    <w:rsid w:val="00BA27F1"/>
    <w:rsid w:val="00BA3CB7"/>
    <w:rsid w:val="00BA5346"/>
    <w:rsid w:val="00BB227A"/>
    <w:rsid w:val="00BB53FC"/>
    <w:rsid w:val="00BB6909"/>
    <w:rsid w:val="00BC5512"/>
    <w:rsid w:val="00BE29D4"/>
    <w:rsid w:val="00BF7658"/>
    <w:rsid w:val="00C03A85"/>
    <w:rsid w:val="00C03F27"/>
    <w:rsid w:val="00C06DCF"/>
    <w:rsid w:val="00C10F11"/>
    <w:rsid w:val="00C1450B"/>
    <w:rsid w:val="00C168C6"/>
    <w:rsid w:val="00C26B19"/>
    <w:rsid w:val="00C30E50"/>
    <w:rsid w:val="00C33381"/>
    <w:rsid w:val="00C40CD5"/>
    <w:rsid w:val="00C420D0"/>
    <w:rsid w:val="00C431D9"/>
    <w:rsid w:val="00C45A90"/>
    <w:rsid w:val="00C46972"/>
    <w:rsid w:val="00C51F02"/>
    <w:rsid w:val="00C5372A"/>
    <w:rsid w:val="00C54F11"/>
    <w:rsid w:val="00C55B9F"/>
    <w:rsid w:val="00C57087"/>
    <w:rsid w:val="00C63B16"/>
    <w:rsid w:val="00C66202"/>
    <w:rsid w:val="00C75758"/>
    <w:rsid w:val="00C9027B"/>
    <w:rsid w:val="00C93F4C"/>
    <w:rsid w:val="00C960C6"/>
    <w:rsid w:val="00CA1EBE"/>
    <w:rsid w:val="00CA5344"/>
    <w:rsid w:val="00CB17E6"/>
    <w:rsid w:val="00CB5575"/>
    <w:rsid w:val="00CB560D"/>
    <w:rsid w:val="00CB6055"/>
    <w:rsid w:val="00CC0548"/>
    <w:rsid w:val="00CC46E8"/>
    <w:rsid w:val="00CC5AE3"/>
    <w:rsid w:val="00CD2B34"/>
    <w:rsid w:val="00CE424F"/>
    <w:rsid w:val="00CE4717"/>
    <w:rsid w:val="00CF57BB"/>
    <w:rsid w:val="00CF5857"/>
    <w:rsid w:val="00CF7708"/>
    <w:rsid w:val="00D00DAF"/>
    <w:rsid w:val="00D04ABF"/>
    <w:rsid w:val="00D05C31"/>
    <w:rsid w:val="00D1065E"/>
    <w:rsid w:val="00D13AFB"/>
    <w:rsid w:val="00D200AE"/>
    <w:rsid w:val="00D257D0"/>
    <w:rsid w:val="00D26530"/>
    <w:rsid w:val="00D36A18"/>
    <w:rsid w:val="00D3762C"/>
    <w:rsid w:val="00D37B56"/>
    <w:rsid w:val="00D42885"/>
    <w:rsid w:val="00D4705E"/>
    <w:rsid w:val="00D62746"/>
    <w:rsid w:val="00D734E4"/>
    <w:rsid w:val="00D740D5"/>
    <w:rsid w:val="00D94479"/>
    <w:rsid w:val="00D9491F"/>
    <w:rsid w:val="00DA0E73"/>
    <w:rsid w:val="00DA12D8"/>
    <w:rsid w:val="00DA308D"/>
    <w:rsid w:val="00DA79C5"/>
    <w:rsid w:val="00DB7BEC"/>
    <w:rsid w:val="00DC0577"/>
    <w:rsid w:val="00DC0A6A"/>
    <w:rsid w:val="00DC2542"/>
    <w:rsid w:val="00DD237B"/>
    <w:rsid w:val="00DD2CAC"/>
    <w:rsid w:val="00DE0240"/>
    <w:rsid w:val="00DE13F7"/>
    <w:rsid w:val="00DE5943"/>
    <w:rsid w:val="00DE6D14"/>
    <w:rsid w:val="00DE7D77"/>
    <w:rsid w:val="00DF33F0"/>
    <w:rsid w:val="00DF4FB5"/>
    <w:rsid w:val="00E006B6"/>
    <w:rsid w:val="00E02C9E"/>
    <w:rsid w:val="00E10053"/>
    <w:rsid w:val="00E115FA"/>
    <w:rsid w:val="00E132F9"/>
    <w:rsid w:val="00E14350"/>
    <w:rsid w:val="00E17EBC"/>
    <w:rsid w:val="00E26CF4"/>
    <w:rsid w:val="00E30C37"/>
    <w:rsid w:val="00E3243E"/>
    <w:rsid w:val="00E35BC3"/>
    <w:rsid w:val="00E46157"/>
    <w:rsid w:val="00E53A9D"/>
    <w:rsid w:val="00E55C6E"/>
    <w:rsid w:val="00E60587"/>
    <w:rsid w:val="00E66806"/>
    <w:rsid w:val="00E76329"/>
    <w:rsid w:val="00E839EE"/>
    <w:rsid w:val="00E86065"/>
    <w:rsid w:val="00E90E7F"/>
    <w:rsid w:val="00E967F1"/>
    <w:rsid w:val="00E967F8"/>
    <w:rsid w:val="00EA0374"/>
    <w:rsid w:val="00EA1E46"/>
    <w:rsid w:val="00EB1A10"/>
    <w:rsid w:val="00EC0DAE"/>
    <w:rsid w:val="00EC243D"/>
    <w:rsid w:val="00EC4E57"/>
    <w:rsid w:val="00EC525F"/>
    <w:rsid w:val="00EC7DEF"/>
    <w:rsid w:val="00ED07D1"/>
    <w:rsid w:val="00ED0D55"/>
    <w:rsid w:val="00ED288D"/>
    <w:rsid w:val="00ED3550"/>
    <w:rsid w:val="00ED6DC6"/>
    <w:rsid w:val="00EE57F0"/>
    <w:rsid w:val="00EE5CDD"/>
    <w:rsid w:val="00EF074A"/>
    <w:rsid w:val="00EF5A78"/>
    <w:rsid w:val="00F03472"/>
    <w:rsid w:val="00F12DAE"/>
    <w:rsid w:val="00F1554C"/>
    <w:rsid w:val="00F165B1"/>
    <w:rsid w:val="00F20E86"/>
    <w:rsid w:val="00F2574E"/>
    <w:rsid w:val="00F410DD"/>
    <w:rsid w:val="00F46A22"/>
    <w:rsid w:val="00F53983"/>
    <w:rsid w:val="00F615E0"/>
    <w:rsid w:val="00F66A9D"/>
    <w:rsid w:val="00F741CB"/>
    <w:rsid w:val="00F74C9B"/>
    <w:rsid w:val="00F755B0"/>
    <w:rsid w:val="00F77737"/>
    <w:rsid w:val="00F8417A"/>
    <w:rsid w:val="00F85466"/>
    <w:rsid w:val="00F8632C"/>
    <w:rsid w:val="00F8635E"/>
    <w:rsid w:val="00F864E4"/>
    <w:rsid w:val="00F9166C"/>
    <w:rsid w:val="00F92299"/>
    <w:rsid w:val="00F95115"/>
    <w:rsid w:val="00F95BC6"/>
    <w:rsid w:val="00F9614E"/>
    <w:rsid w:val="00F97244"/>
    <w:rsid w:val="00FA1C11"/>
    <w:rsid w:val="00FA346A"/>
    <w:rsid w:val="00FB0D00"/>
    <w:rsid w:val="00FB121C"/>
    <w:rsid w:val="00FB1E90"/>
    <w:rsid w:val="00FB23AE"/>
    <w:rsid w:val="00FB3987"/>
    <w:rsid w:val="00FB6A4F"/>
    <w:rsid w:val="00FC11F8"/>
    <w:rsid w:val="00FD1D5B"/>
    <w:rsid w:val="00FD5774"/>
    <w:rsid w:val="00FE1EBC"/>
    <w:rsid w:val="00FE2577"/>
    <w:rsid w:val="00FE6FC4"/>
    <w:rsid w:val="00FE78B0"/>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EB52D66-E61A-4520-91E8-16397988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qFormat/>
    <w:pPr>
      <w:keepNext/>
      <w:tabs>
        <w:tab w:val="num" w:pos="0"/>
      </w:tabs>
      <w:ind w:left="576" w:hanging="576"/>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efaultParagraphFont">
    <w:name w:val="WW-Default Paragraph Font"/>
  </w:style>
  <w:style w:type="character" w:styleId="PageNumber">
    <w:name w:val="page number"/>
    <w:basedOn w:val="WW-DefaultParagraphFont"/>
  </w:style>
  <w:style w:type="character" w:styleId="Strong">
    <w:name w:val="Strong"/>
    <w:uiPriority w:val="22"/>
    <w:qFormat/>
    <w:rPr>
      <w:b/>
      <w:bCs/>
    </w:rPr>
  </w:style>
  <w:style w:type="character" w:styleId="Hyperlink">
    <w:name w:val="Hyperlink"/>
    <w:uiPriority w:val="99"/>
    <w:rPr>
      <w:color w:val="0000FF"/>
      <w:u w:val="single"/>
    </w:rPr>
  </w:style>
  <w:style w:type="character" w:customStyle="1" w:styleId="CharChar5">
    <w:name w:val="Char Char5"/>
    <w:rPr>
      <w:b/>
      <w:sz w:val="28"/>
    </w:rPr>
  </w:style>
  <w:style w:type="character" w:customStyle="1" w:styleId="CharChar1">
    <w:name w:val="Char Char1"/>
    <w:rPr>
      <w:sz w:val="24"/>
      <w:szCs w:val="24"/>
      <w:lang w:val="en-US"/>
    </w:rPr>
  </w:style>
  <w:style w:type="character" w:customStyle="1" w:styleId="CharChar2">
    <w:name w:val="Char Char2"/>
    <w:rPr>
      <w:rFonts w:ascii=".VnTime" w:hAnsi=".VnTime" w:cs=".VnTime"/>
      <w:sz w:val="28"/>
      <w:szCs w:val="24"/>
      <w:lang w:val="en-US"/>
    </w:rPr>
  </w:style>
  <w:style w:type="character" w:styleId="FollowedHyperlink">
    <w:name w:val="FollowedHyperlink"/>
    <w:rPr>
      <w:color w:val="800080"/>
      <w:u w:val="single"/>
    </w:rPr>
  </w:style>
  <w:style w:type="character" w:customStyle="1" w:styleId="apple-converted-space">
    <w:name w:val="apple-converted-space"/>
  </w:style>
  <w:style w:type="character" w:customStyle="1" w:styleId="CharChar">
    <w:name w:val="Char Char"/>
    <w:rPr>
      <w:sz w:val="24"/>
      <w:szCs w:val="24"/>
    </w:rPr>
  </w:style>
  <w:style w:type="character" w:customStyle="1" w:styleId="CharChar3">
    <w:name w:val="Char Char3"/>
    <w:rPr>
      <w:rFonts w:ascii=".VnTime" w:hAnsi=".VnTime" w:cs=".VnTime"/>
      <w:sz w:val="28"/>
      <w:szCs w:val="24"/>
    </w:rPr>
  </w:style>
  <w:style w:type="paragraph" w:customStyle="1" w:styleId="Tiu">
    <w:name w:val="Tiêu đề"/>
    <w:basedOn w:val="Normal"/>
    <w:next w:val="BodyText"/>
    <w:pPr>
      <w:keepNext/>
      <w:spacing w:before="240" w:after="120"/>
    </w:pPr>
    <w:rPr>
      <w:rFonts w:ascii="Arial" w:eastAsia="Lucida Sans Unicode" w:hAnsi="Arial" w:cs="Arial"/>
      <w:sz w:val="28"/>
      <w:szCs w:val="28"/>
    </w:rPr>
  </w:style>
  <w:style w:type="paragraph" w:styleId="BodyText">
    <w:name w:val="Body Text"/>
    <w:basedOn w:val="Normal"/>
    <w:uiPriority w:val="1"/>
    <w:qFormat/>
    <w:pPr>
      <w:jc w:val="both"/>
    </w:pPr>
    <w:rPr>
      <w:rFonts w:ascii=".VnTime" w:hAnsi=".VnTime" w:cs=".VnTime"/>
      <w:szCs w:val="20"/>
    </w:rPr>
  </w:style>
  <w:style w:type="paragraph" w:styleId="List">
    <w:name w:val="List"/>
    <w:basedOn w:val="BodyText"/>
    <w:rPr>
      <w:rFonts w:cs="Arial"/>
    </w:rPr>
  </w:style>
  <w:style w:type="paragraph" w:customStyle="1" w:styleId="Ph">
    <w:name w:val="Phụ đề"/>
    <w:basedOn w:val="Normal"/>
    <w:pPr>
      <w:suppressLineNumbers/>
      <w:spacing w:before="120" w:after="120"/>
    </w:pPr>
    <w:rPr>
      <w:rFonts w:cs="Arial"/>
      <w:i/>
      <w:iCs/>
    </w:rPr>
  </w:style>
  <w:style w:type="paragraph" w:customStyle="1" w:styleId="Chmc">
    <w:name w:val="Chỉ mục"/>
    <w:basedOn w:val="Normal"/>
    <w:pPr>
      <w:suppressLineNumbers/>
    </w:pPr>
    <w:rPr>
      <w:rFonts w:cs="Arial"/>
    </w:rPr>
  </w:style>
  <w:style w:type="paragraph" w:styleId="Footer">
    <w:name w:val="footer"/>
    <w:basedOn w:val="Normal"/>
    <w:pPr>
      <w:tabs>
        <w:tab w:val="center" w:pos="4320"/>
        <w:tab w:val="right" w:pos="8640"/>
      </w:tabs>
    </w:pPr>
    <w:rPr>
      <w:rFonts w:ascii=".VnTime" w:hAnsi=".VnTime" w:cs=".VnTime"/>
      <w:sz w:val="28"/>
    </w:rPr>
  </w:style>
  <w:style w:type="paragraph" w:customStyle="1" w:styleId="Char">
    <w:name w:val="Char"/>
    <w:basedOn w:val="Normal"/>
    <w:rPr>
      <w:rFonts w:ascii="Arial" w:hAnsi="Arial" w:cs="Arial"/>
      <w:sz w:val="22"/>
      <w:szCs w:val="20"/>
      <w:lang w:val="en-AU"/>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styleId="Header">
    <w:name w:val="header"/>
    <w:basedOn w:val="Normal"/>
    <w:pPr>
      <w:tabs>
        <w:tab w:val="center" w:pos="4513"/>
        <w:tab w:val="right" w:pos="9026"/>
      </w:tabs>
    </w:pPr>
  </w:style>
  <w:style w:type="paragraph" w:styleId="BodyTextIndent2">
    <w:name w:val="Body Text Indent 2"/>
    <w:basedOn w:val="Normal"/>
    <w:pPr>
      <w:spacing w:after="120" w:line="480" w:lineRule="auto"/>
      <w:ind w:left="360"/>
    </w:pPr>
  </w:style>
  <w:style w:type="paragraph" w:customStyle="1" w:styleId="CharCharChar0">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paragraph" w:styleId="BalloonText">
    <w:name w:val="Balloon Text"/>
    <w:basedOn w:val="Normal"/>
    <w:link w:val="BalloonTextChar"/>
    <w:uiPriority w:val="99"/>
    <w:semiHidden/>
    <w:unhideWhenUsed/>
    <w:rsid w:val="002270DE"/>
    <w:rPr>
      <w:rFonts w:ascii="Tahoma" w:hAnsi="Tahoma" w:cs="Tahoma"/>
      <w:sz w:val="16"/>
      <w:szCs w:val="16"/>
    </w:rPr>
  </w:style>
  <w:style w:type="character" w:customStyle="1" w:styleId="BalloonTextChar">
    <w:name w:val="Balloon Text Char"/>
    <w:link w:val="BalloonText"/>
    <w:uiPriority w:val="99"/>
    <w:semiHidden/>
    <w:rsid w:val="002270DE"/>
    <w:rPr>
      <w:rFonts w:ascii="Tahoma" w:hAnsi="Tahoma" w:cs="Tahoma"/>
      <w:sz w:val="16"/>
      <w:szCs w:val="16"/>
      <w:lang w:eastAsia="ar-SA"/>
    </w:rPr>
  </w:style>
  <w:style w:type="character" w:customStyle="1" w:styleId="Vnbnnidung2">
    <w:name w:val="Văn bản nội dung (2)_"/>
    <w:link w:val="Vnbnnidung20"/>
    <w:uiPriority w:val="99"/>
    <w:rsid w:val="00656A6B"/>
    <w:rPr>
      <w:sz w:val="26"/>
      <w:szCs w:val="26"/>
      <w:shd w:val="clear" w:color="auto" w:fill="FFFFFF"/>
    </w:rPr>
  </w:style>
  <w:style w:type="paragraph" w:customStyle="1" w:styleId="Vnbnnidung20">
    <w:name w:val="Văn bản nội dung (2)"/>
    <w:basedOn w:val="Normal"/>
    <w:link w:val="Vnbnnidung2"/>
    <w:uiPriority w:val="99"/>
    <w:rsid w:val="00656A6B"/>
    <w:pPr>
      <w:widowControl w:val="0"/>
      <w:shd w:val="clear" w:color="auto" w:fill="FFFFFF"/>
      <w:suppressAutoHyphens w:val="0"/>
      <w:spacing w:line="240" w:lineRule="atLeast"/>
    </w:pPr>
    <w:rPr>
      <w:sz w:val="26"/>
      <w:szCs w:val="26"/>
      <w:lang w:eastAsia="en-US"/>
    </w:rPr>
  </w:style>
  <w:style w:type="character" w:customStyle="1" w:styleId="Vnbnnidung3Exact">
    <w:name w:val="Văn bản nội dung (3) Exact"/>
    <w:uiPriority w:val="99"/>
    <w:rsid w:val="00A03AD1"/>
    <w:rPr>
      <w:rFonts w:ascii="Times New Roman" w:hAnsi="Times New Roman" w:cs="Times New Roman"/>
      <w:b/>
      <w:bCs/>
      <w:sz w:val="26"/>
      <w:szCs w:val="26"/>
      <w:u w:val="none"/>
    </w:rPr>
  </w:style>
  <w:style w:type="character" w:customStyle="1" w:styleId="Vnbnnidung3KhnginmExact">
    <w:name w:val="Văn bản nội dung (3) + Không in đậm Exact"/>
    <w:uiPriority w:val="99"/>
    <w:rsid w:val="00A03AD1"/>
    <w:rPr>
      <w:b w:val="0"/>
      <w:bCs w:val="0"/>
      <w:color w:val="000000"/>
      <w:spacing w:val="0"/>
      <w:w w:val="100"/>
      <w:position w:val="0"/>
      <w:sz w:val="26"/>
      <w:szCs w:val="26"/>
      <w:shd w:val="clear" w:color="auto" w:fill="FFFFFF"/>
    </w:rPr>
  </w:style>
  <w:style w:type="character" w:customStyle="1" w:styleId="Vnbnnidung4Exact">
    <w:name w:val="Văn bản nội dung (4) Exact"/>
    <w:link w:val="Vnbnnidung4"/>
    <w:uiPriority w:val="99"/>
    <w:rsid w:val="00A03AD1"/>
    <w:rPr>
      <w:b/>
      <w:bCs/>
      <w:sz w:val="26"/>
      <w:szCs w:val="26"/>
      <w:shd w:val="clear" w:color="auto" w:fill="FFFFFF"/>
    </w:rPr>
  </w:style>
  <w:style w:type="character" w:customStyle="1" w:styleId="Vnbnnidung2Exact">
    <w:name w:val="Văn bản nội dung (2) Exact"/>
    <w:uiPriority w:val="99"/>
    <w:rsid w:val="00A03AD1"/>
    <w:rPr>
      <w:rFonts w:ascii="Times New Roman" w:hAnsi="Times New Roman" w:cs="Times New Roman"/>
      <w:sz w:val="26"/>
      <w:szCs w:val="26"/>
      <w:u w:val="none"/>
    </w:rPr>
  </w:style>
  <w:style w:type="character" w:customStyle="1" w:styleId="Vnbnnidung3Exact1">
    <w:name w:val="Văn bản nội dung (3) Exact1"/>
    <w:uiPriority w:val="99"/>
    <w:rsid w:val="00A03AD1"/>
    <w:rPr>
      <w:b/>
      <w:bCs/>
      <w:color w:val="000000"/>
      <w:spacing w:val="0"/>
      <w:w w:val="100"/>
      <w:position w:val="0"/>
      <w:sz w:val="26"/>
      <w:szCs w:val="26"/>
      <w:u w:val="single"/>
      <w:shd w:val="clear" w:color="auto" w:fill="FFFFFF"/>
    </w:rPr>
  </w:style>
  <w:style w:type="character" w:customStyle="1" w:styleId="Vnbnnidung5Exact">
    <w:name w:val="Văn bản nội dung (5) Exact"/>
    <w:link w:val="Vnbnnidung5"/>
    <w:uiPriority w:val="99"/>
    <w:rsid w:val="00A03AD1"/>
    <w:rPr>
      <w:i/>
      <w:iCs/>
      <w:sz w:val="26"/>
      <w:szCs w:val="26"/>
      <w:shd w:val="clear" w:color="auto" w:fill="FFFFFF"/>
    </w:rPr>
  </w:style>
  <w:style w:type="character" w:customStyle="1" w:styleId="ChthchnhExact">
    <w:name w:val="Chú thích ảnh Exact"/>
    <w:link w:val="Chthchnh"/>
    <w:uiPriority w:val="99"/>
    <w:rsid w:val="00A03AD1"/>
    <w:rPr>
      <w:b/>
      <w:bCs/>
      <w:sz w:val="26"/>
      <w:szCs w:val="26"/>
      <w:shd w:val="clear" w:color="auto" w:fill="FFFFFF"/>
    </w:rPr>
  </w:style>
  <w:style w:type="character" w:customStyle="1" w:styleId="Vnbnnidung6">
    <w:name w:val="Văn bản nội dung (6)_"/>
    <w:link w:val="Vnbnnidung61"/>
    <w:uiPriority w:val="99"/>
    <w:rsid w:val="00A03AD1"/>
    <w:rPr>
      <w:rFonts w:ascii="Trebuchet MS" w:hAnsi="Trebuchet MS" w:cs="Trebuchet MS"/>
      <w:spacing w:val="-10"/>
      <w:shd w:val="clear" w:color="auto" w:fill="FFFFFF"/>
    </w:rPr>
  </w:style>
  <w:style w:type="character" w:customStyle="1" w:styleId="Vnbnnidung60">
    <w:name w:val="Văn bản nội dung (6)"/>
    <w:uiPriority w:val="99"/>
    <w:rsid w:val="00A03AD1"/>
    <w:rPr>
      <w:rFonts w:ascii="Trebuchet MS" w:hAnsi="Trebuchet MS" w:cs="Trebuchet MS"/>
      <w:strike/>
      <w:spacing w:val="-10"/>
      <w:shd w:val="clear" w:color="auto" w:fill="FFFFFF"/>
    </w:rPr>
  </w:style>
  <w:style w:type="character" w:customStyle="1" w:styleId="Vnbnnidung221pt">
    <w:name w:val="Văn bản nội dung (2) + 21 pt"/>
    <w:aliases w:val="In đậm,Tỉ lệ 75%,Văn bản nội dung (4) + 12 pt,Không in nghiêng"/>
    <w:uiPriority w:val="99"/>
    <w:rsid w:val="00A03AD1"/>
    <w:rPr>
      <w:rFonts w:ascii="Times New Roman" w:hAnsi="Times New Roman" w:cs="Times New Roman"/>
      <w:b/>
      <w:bCs/>
      <w:w w:val="75"/>
      <w:sz w:val="42"/>
      <w:szCs w:val="42"/>
      <w:u w:val="none"/>
      <w:shd w:val="clear" w:color="auto" w:fill="FFFFFF"/>
    </w:rPr>
  </w:style>
  <w:style w:type="character" w:customStyle="1" w:styleId="Vnbnnidung218pt">
    <w:name w:val="Văn bản nội dung (2) + 18 pt"/>
    <w:aliases w:val="Tỉ lệ 50%"/>
    <w:uiPriority w:val="99"/>
    <w:rsid w:val="00A03AD1"/>
    <w:rPr>
      <w:rFonts w:ascii="Times New Roman" w:hAnsi="Times New Roman" w:cs="Times New Roman"/>
      <w:w w:val="50"/>
      <w:sz w:val="36"/>
      <w:szCs w:val="36"/>
      <w:u w:val="none"/>
      <w:shd w:val="clear" w:color="auto" w:fill="FFFFFF"/>
    </w:rPr>
  </w:style>
  <w:style w:type="character" w:customStyle="1" w:styleId="Vnbnnidung3">
    <w:name w:val="Văn bản nội dung (3)_"/>
    <w:link w:val="Vnbnnidung30"/>
    <w:uiPriority w:val="99"/>
    <w:rsid w:val="00A03AD1"/>
    <w:rPr>
      <w:b/>
      <w:bCs/>
      <w:sz w:val="26"/>
      <w:szCs w:val="26"/>
      <w:shd w:val="clear" w:color="auto" w:fill="FFFFFF"/>
    </w:rPr>
  </w:style>
  <w:style w:type="character" w:customStyle="1" w:styleId="utranghocchntrang">
    <w:name w:val="Đầu trang hoặc chân trang_"/>
    <w:link w:val="utranghocchntrang1"/>
    <w:uiPriority w:val="99"/>
    <w:rsid w:val="00A03AD1"/>
    <w:rPr>
      <w:rFonts w:ascii="Trebuchet MS" w:hAnsi="Trebuchet MS" w:cs="Trebuchet MS"/>
      <w:sz w:val="22"/>
      <w:szCs w:val="22"/>
      <w:shd w:val="clear" w:color="auto" w:fill="FFFFFF"/>
    </w:rPr>
  </w:style>
  <w:style w:type="character" w:customStyle="1" w:styleId="utranghocchntrang0">
    <w:name w:val="Đầu trang hoặc chân trang"/>
    <w:uiPriority w:val="99"/>
    <w:rsid w:val="00A03AD1"/>
  </w:style>
  <w:style w:type="character" w:customStyle="1" w:styleId="Vnbnnidung3Khnginm">
    <w:name w:val="Văn bản nội dung (3) + Không in đậm"/>
    <w:uiPriority w:val="99"/>
    <w:rsid w:val="00A03AD1"/>
    <w:rPr>
      <w:b w:val="0"/>
      <w:bCs w:val="0"/>
      <w:sz w:val="26"/>
      <w:szCs w:val="26"/>
      <w:shd w:val="clear" w:color="auto" w:fill="FFFFFF"/>
    </w:rPr>
  </w:style>
  <w:style w:type="character" w:customStyle="1" w:styleId="Vnbnnidung7">
    <w:name w:val="Văn bản nội dung (7)_"/>
    <w:link w:val="Vnbnnidung70"/>
    <w:uiPriority w:val="99"/>
    <w:rsid w:val="00A03AD1"/>
    <w:rPr>
      <w:b/>
      <w:bCs/>
      <w:i/>
      <w:iCs/>
      <w:sz w:val="22"/>
      <w:szCs w:val="22"/>
      <w:shd w:val="clear" w:color="auto" w:fill="FFFFFF"/>
    </w:rPr>
  </w:style>
  <w:style w:type="character" w:customStyle="1" w:styleId="Vnbnnidung8">
    <w:name w:val="Văn bản nội dung (8)_"/>
    <w:link w:val="Vnbnnidung80"/>
    <w:uiPriority w:val="99"/>
    <w:rsid w:val="00A03AD1"/>
    <w:rPr>
      <w:b/>
      <w:bCs/>
      <w:sz w:val="22"/>
      <w:szCs w:val="22"/>
      <w:shd w:val="clear" w:color="auto" w:fill="FFFFFF"/>
    </w:rPr>
  </w:style>
  <w:style w:type="character" w:customStyle="1" w:styleId="Vnbnnidung84pt">
    <w:name w:val="Văn bản nội dung (8) + 4 pt"/>
    <w:aliases w:val="Không in đậm,In nghiêng,Văn bản nội dung (3) + 13 pt,Văn bản nội dung (6) + 9 pt,Giãn cách 0 pt1"/>
    <w:uiPriority w:val="99"/>
    <w:rsid w:val="00A03AD1"/>
    <w:rPr>
      <w:b w:val="0"/>
      <w:bCs w:val="0"/>
      <w:i/>
      <w:iCs/>
      <w:sz w:val="8"/>
      <w:szCs w:val="8"/>
      <w:shd w:val="clear" w:color="auto" w:fill="FFFFFF"/>
    </w:rPr>
  </w:style>
  <w:style w:type="paragraph" w:customStyle="1" w:styleId="Vnbnnidung30">
    <w:name w:val="Văn bản nội dung (3)"/>
    <w:basedOn w:val="Normal"/>
    <w:link w:val="Vnbnnidung3"/>
    <w:uiPriority w:val="99"/>
    <w:rsid w:val="00A03AD1"/>
    <w:pPr>
      <w:widowControl w:val="0"/>
      <w:shd w:val="clear" w:color="auto" w:fill="FFFFFF"/>
      <w:suppressAutoHyphens w:val="0"/>
      <w:spacing w:line="312" w:lineRule="exact"/>
      <w:jc w:val="center"/>
    </w:pPr>
    <w:rPr>
      <w:b/>
      <w:bCs/>
      <w:sz w:val="26"/>
      <w:szCs w:val="26"/>
      <w:lang w:eastAsia="en-US"/>
    </w:rPr>
  </w:style>
  <w:style w:type="paragraph" w:customStyle="1" w:styleId="Vnbnnidung4">
    <w:name w:val="Văn bản nội dung (4)"/>
    <w:basedOn w:val="Normal"/>
    <w:link w:val="Vnbnnidung4Exact"/>
    <w:uiPriority w:val="99"/>
    <w:rsid w:val="00A03AD1"/>
    <w:pPr>
      <w:widowControl w:val="0"/>
      <w:shd w:val="clear" w:color="auto" w:fill="FFFFFF"/>
      <w:suppressAutoHyphens w:val="0"/>
      <w:spacing w:line="240" w:lineRule="atLeast"/>
    </w:pPr>
    <w:rPr>
      <w:b/>
      <w:bCs/>
      <w:sz w:val="26"/>
      <w:szCs w:val="26"/>
      <w:lang w:eastAsia="en-US"/>
    </w:rPr>
  </w:style>
  <w:style w:type="paragraph" w:customStyle="1" w:styleId="Vnbnnidung5">
    <w:name w:val="Văn bản nội dung (5)"/>
    <w:basedOn w:val="Normal"/>
    <w:link w:val="Vnbnnidung5Exact"/>
    <w:uiPriority w:val="99"/>
    <w:rsid w:val="00A03AD1"/>
    <w:pPr>
      <w:widowControl w:val="0"/>
      <w:shd w:val="clear" w:color="auto" w:fill="FFFFFF"/>
      <w:suppressAutoHyphens w:val="0"/>
      <w:spacing w:before="240" w:line="240" w:lineRule="atLeast"/>
      <w:jc w:val="center"/>
    </w:pPr>
    <w:rPr>
      <w:i/>
      <w:iCs/>
      <w:sz w:val="26"/>
      <w:szCs w:val="26"/>
      <w:lang w:eastAsia="en-US"/>
    </w:rPr>
  </w:style>
  <w:style w:type="paragraph" w:customStyle="1" w:styleId="Chthchnh">
    <w:name w:val="Chú thích ảnh"/>
    <w:basedOn w:val="Normal"/>
    <w:link w:val="ChthchnhExact"/>
    <w:uiPriority w:val="99"/>
    <w:rsid w:val="00A03AD1"/>
    <w:pPr>
      <w:widowControl w:val="0"/>
      <w:shd w:val="clear" w:color="auto" w:fill="FFFFFF"/>
      <w:suppressAutoHyphens w:val="0"/>
      <w:spacing w:line="240" w:lineRule="atLeast"/>
    </w:pPr>
    <w:rPr>
      <w:b/>
      <w:bCs/>
      <w:sz w:val="26"/>
      <w:szCs w:val="26"/>
      <w:lang w:eastAsia="en-US"/>
    </w:rPr>
  </w:style>
  <w:style w:type="paragraph" w:customStyle="1" w:styleId="Vnbnnidung61">
    <w:name w:val="Văn bản nội dung (6)1"/>
    <w:basedOn w:val="Normal"/>
    <w:link w:val="Vnbnnidung6"/>
    <w:uiPriority w:val="99"/>
    <w:rsid w:val="00A03AD1"/>
    <w:pPr>
      <w:widowControl w:val="0"/>
      <w:shd w:val="clear" w:color="auto" w:fill="FFFFFF"/>
      <w:suppressAutoHyphens w:val="0"/>
      <w:spacing w:after="60" w:line="240" w:lineRule="atLeast"/>
      <w:jc w:val="both"/>
    </w:pPr>
    <w:rPr>
      <w:rFonts w:ascii="Trebuchet MS" w:hAnsi="Trebuchet MS" w:cs="Trebuchet MS"/>
      <w:spacing w:val="-10"/>
      <w:sz w:val="20"/>
      <w:szCs w:val="20"/>
      <w:lang w:eastAsia="en-US"/>
    </w:rPr>
  </w:style>
  <w:style w:type="paragraph" w:customStyle="1" w:styleId="utranghocchntrang1">
    <w:name w:val="Đầu trang hoặc chân trang1"/>
    <w:basedOn w:val="Normal"/>
    <w:link w:val="utranghocchntrang"/>
    <w:uiPriority w:val="99"/>
    <w:rsid w:val="00A03AD1"/>
    <w:pPr>
      <w:widowControl w:val="0"/>
      <w:shd w:val="clear" w:color="auto" w:fill="FFFFFF"/>
      <w:suppressAutoHyphens w:val="0"/>
      <w:spacing w:line="240" w:lineRule="atLeast"/>
    </w:pPr>
    <w:rPr>
      <w:rFonts w:ascii="Trebuchet MS" w:hAnsi="Trebuchet MS" w:cs="Trebuchet MS"/>
      <w:sz w:val="22"/>
      <w:szCs w:val="22"/>
      <w:lang w:eastAsia="en-US"/>
    </w:rPr>
  </w:style>
  <w:style w:type="paragraph" w:customStyle="1" w:styleId="Vnbnnidung70">
    <w:name w:val="Văn bản nội dung (7)"/>
    <w:basedOn w:val="Normal"/>
    <w:link w:val="Vnbnnidung7"/>
    <w:uiPriority w:val="99"/>
    <w:rsid w:val="00A03AD1"/>
    <w:pPr>
      <w:widowControl w:val="0"/>
      <w:shd w:val="clear" w:color="auto" w:fill="FFFFFF"/>
      <w:suppressAutoHyphens w:val="0"/>
      <w:spacing w:line="254" w:lineRule="exact"/>
      <w:jc w:val="both"/>
    </w:pPr>
    <w:rPr>
      <w:b/>
      <w:bCs/>
      <w:i/>
      <w:iCs/>
      <w:sz w:val="22"/>
      <w:szCs w:val="22"/>
      <w:lang w:eastAsia="en-US"/>
    </w:rPr>
  </w:style>
  <w:style w:type="paragraph" w:customStyle="1" w:styleId="Vnbnnidung80">
    <w:name w:val="Văn bản nội dung (8)"/>
    <w:basedOn w:val="Normal"/>
    <w:link w:val="Vnbnnidung8"/>
    <w:uiPriority w:val="99"/>
    <w:rsid w:val="00A03AD1"/>
    <w:pPr>
      <w:widowControl w:val="0"/>
      <w:shd w:val="clear" w:color="auto" w:fill="FFFFFF"/>
      <w:suppressAutoHyphens w:val="0"/>
      <w:spacing w:line="254" w:lineRule="exact"/>
      <w:jc w:val="both"/>
    </w:pPr>
    <w:rPr>
      <w:b/>
      <w:bCs/>
      <w:sz w:val="22"/>
      <w:szCs w:val="22"/>
      <w:lang w:eastAsia="en-US"/>
    </w:rPr>
  </w:style>
  <w:style w:type="character" w:customStyle="1" w:styleId="Vnbnnidung4Khnginnghing">
    <w:name w:val="Văn bản nội dung (4) + Không in nghiêng"/>
    <w:uiPriority w:val="99"/>
    <w:rsid w:val="00261779"/>
    <w:rPr>
      <w:rFonts w:ascii="Times New Roman" w:hAnsi="Times New Roman" w:cs="Times New Roman"/>
      <w:sz w:val="26"/>
      <w:szCs w:val="26"/>
      <w:u w:val="none"/>
    </w:rPr>
  </w:style>
  <w:style w:type="character" w:customStyle="1" w:styleId="Vnbnnidung7Exact">
    <w:name w:val="Văn bản nội dung (7) Exact"/>
    <w:uiPriority w:val="99"/>
    <w:rsid w:val="00BB53FC"/>
    <w:rPr>
      <w:rFonts w:ascii="Times New Roman" w:hAnsi="Times New Roman" w:cs="Times New Roman"/>
      <w:sz w:val="21"/>
      <w:szCs w:val="21"/>
      <w:u w:val="none"/>
    </w:rPr>
  </w:style>
  <w:style w:type="character" w:customStyle="1" w:styleId="Vnbnnidung40">
    <w:name w:val="Văn bản nội dung (4)_"/>
    <w:uiPriority w:val="99"/>
    <w:rsid w:val="00BB53FC"/>
    <w:rPr>
      <w:rFonts w:ascii="Times New Roman" w:hAnsi="Times New Roman" w:cs="Times New Roman"/>
      <w:i/>
      <w:iCs/>
      <w:sz w:val="26"/>
      <w:szCs w:val="26"/>
      <w:u w:val="none"/>
    </w:rPr>
  </w:style>
  <w:style w:type="character" w:customStyle="1" w:styleId="Vnbnnidung50">
    <w:name w:val="Văn bản nội dung (5)_"/>
    <w:uiPriority w:val="99"/>
    <w:rsid w:val="00BB53FC"/>
    <w:rPr>
      <w:rFonts w:ascii="Times New Roman" w:hAnsi="Times New Roman" w:cs="Times New Roman"/>
      <w:sz w:val="26"/>
      <w:szCs w:val="26"/>
      <w:u w:val="none"/>
    </w:rPr>
  </w:style>
  <w:style w:type="character" w:customStyle="1" w:styleId="Tiu1">
    <w:name w:val="Tiêu đề #1_"/>
    <w:link w:val="Tiu10"/>
    <w:uiPriority w:val="99"/>
    <w:rsid w:val="00BB53FC"/>
    <w:rPr>
      <w:spacing w:val="-10"/>
      <w:sz w:val="28"/>
      <w:szCs w:val="28"/>
      <w:shd w:val="clear" w:color="auto" w:fill="FFFFFF"/>
    </w:rPr>
  </w:style>
  <w:style w:type="character" w:customStyle="1" w:styleId="Tiu1Chhoanh">
    <w:name w:val="Tiêu đề #1 + Chữ hoa nhỏ"/>
    <w:uiPriority w:val="99"/>
    <w:rsid w:val="00BB53FC"/>
    <w:rPr>
      <w:smallCaps/>
      <w:spacing w:val="-10"/>
      <w:sz w:val="28"/>
      <w:szCs w:val="28"/>
      <w:shd w:val="clear" w:color="auto" w:fill="FFFFFF"/>
    </w:rPr>
  </w:style>
  <w:style w:type="character" w:customStyle="1" w:styleId="Vnbnnidung214pt">
    <w:name w:val="Văn bản nội dung (2) + 14 pt"/>
    <w:aliases w:val="Chữ hoa nhỏ,Giãn cách 0 pt"/>
    <w:uiPriority w:val="99"/>
    <w:rsid w:val="00BB53FC"/>
    <w:rPr>
      <w:rFonts w:ascii="Times New Roman" w:hAnsi="Times New Roman" w:cs="Times New Roman"/>
      <w:smallCaps/>
      <w:spacing w:val="-10"/>
      <w:sz w:val="28"/>
      <w:szCs w:val="28"/>
      <w:u w:val="none"/>
      <w:shd w:val="clear" w:color="auto" w:fill="FFFFFF"/>
    </w:rPr>
  </w:style>
  <w:style w:type="character" w:customStyle="1" w:styleId="Vnbnnidung69pt1">
    <w:name w:val="Văn bản nội dung (6) + 9 pt1"/>
    <w:aliases w:val="Không in đậm1"/>
    <w:uiPriority w:val="99"/>
    <w:rsid w:val="00BB53FC"/>
    <w:rPr>
      <w:rFonts w:ascii="Times New Roman" w:hAnsi="Times New Roman" w:cs="Times New Roman"/>
      <w:noProof/>
      <w:spacing w:val="-10"/>
      <w:sz w:val="18"/>
      <w:szCs w:val="18"/>
      <w:u w:val="none"/>
      <w:shd w:val="clear" w:color="auto" w:fill="FFFFFF"/>
    </w:rPr>
  </w:style>
  <w:style w:type="character" w:customStyle="1" w:styleId="Tiu2">
    <w:name w:val="Tiêu đề #2_"/>
    <w:link w:val="Tiu20"/>
    <w:uiPriority w:val="99"/>
    <w:rsid w:val="00BB53FC"/>
    <w:rPr>
      <w:sz w:val="30"/>
      <w:szCs w:val="30"/>
      <w:shd w:val="clear" w:color="auto" w:fill="FFFFFF"/>
    </w:rPr>
  </w:style>
  <w:style w:type="character" w:customStyle="1" w:styleId="Tiu213pt">
    <w:name w:val="Tiêu đề #2 + 13 pt"/>
    <w:uiPriority w:val="99"/>
    <w:rsid w:val="00BB53FC"/>
    <w:rPr>
      <w:sz w:val="26"/>
      <w:szCs w:val="26"/>
      <w:shd w:val="clear" w:color="auto" w:fill="FFFFFF"/>
    </w:rPr>
  </w:style>
  <w:style w:type="paragraph" w:customStyle="1" w:styleId="Vnbnnidung31">
    <w:name w:val="Văn bản nội dung (3)1"/>
    <w:basedOn w:val="Normal"/>
    <w:uiPriority w:val="99"/>
    <w:rsid w:val="00BB53FC"/>
    <w:pPr>
      <w:widowControl w:val="0"/>
      <w:shd w:val="clear" w:color="auto" w:fill="FFFFFF"/>
      <w:suppressAutoHyphens w:val="0"/>
      <w:spacing w:after="180" w:line="298" w:lineRule="exact"/>
      <w:ind w:firstLine="320"/>
    </w:pPr>
    <w:rPr>
      <w:b/>
      <w:bCs/>
      <w:lang w:val="vi-VN" w:eastAsia="en-US"/>
    </w:rPr>
  </w:style>
  <w:style w:type="paragraph" w:customStyle="1" w:styleId="Tiu10">
    <w:name w:val="Tiêu đề #1"/>
    <w:basedOn w:val="Normal"/>
    <w:link w:val="Tiu1"/>
    <w:uiPriority w:val="99"/>
    <w:rsid w:val="00BB53FC"/>
    <w:pPr>
      <w:widowControl w:val="0"/>
      <w:shd w:val="clear" w:color="auto" w:fill="FFFFFF"/>
      <w:suppressAutoHyphens w:val="0"/>
      <w:spacing w:after="60" w:line="240" w:lineRule="atLeast"/>
      <w:outlineLvl w:val="0"/>
    </w:pPr>
    <w:rPr>
      <w:spacing w:val="-10"/>
      <w:sz w:val="28"/>
      <w:szCs w:val="28"/>
      <w:lang w:eastAsia="en-US"/>
    </w:rPr>
  </w:style>
  <w:style w:type="paragraph" w:customStyle="1" w:styleId="Tiu20">
    <w:name w:val="Tiêu đề #2"/>
    <w:basedOn w:val="Normal"/>
    <w:link w:val="Tiu2"/>
    <w:uiPriority w:val="99"/>
    <w:rsid w:val="00BB53FC"/>
    <w:pPr>
      <w:widowControl w:val="0"/>
      <w:shd w:val="clear" w:color="auto" w:fill="FFFFFF"/>
      <w:suppressAutoHyphens w:val="0"/>
      <w:spacing w:line="317" w:lineRule="exact"/>
      <w:ind w:firstLine="2340"/>
      <w:outlineLvl w:val="1"/>
    </w:pPr>
    <w:rPr>
      <w:sz w:val="30"/>
      <w:szCs w:val="30"/>
      <w:lang w:eastAsia="en-US"/>
    </w:rPr>
  </w:style>
  <w:style w:type="paragraph" w:customStyle="1" w:styleId="Default">
    <w:name w:val="Default"/>
    <w:rsid w:val="0053179A"/>
    <w:pPr>
      <w:autoSpaceDE w:val="0"/>
      <w:autoSpaceDN w:val="0"/>
      <w:adjustRightInd w:val="0"/>
    </w:pPr>
    <w:rPr>
      <w:rFonts w:eastAsia="Calibri"/>
      <w:color w:val="000000"/>
      <w:sz w:val="24"/>
      <w:szCs w:val="24"/>
      <w:lang w:bidi="th-TH"/>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link w:val="FootnoteText"/>
    <w:locked/>
    <w:rsid w:val="0053179A"/>
    <w:rPr>
      <w:rFonts w:ascii="Calibri" w:hAnsi="Calibri" w:cs="Angsana New"/>
      <w:lang w:bidi="th-TH"/>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rsid w:val="0053179A"/>
    <w:pPr>
      <w:suppressAutoHyphens w:val="0"/>
    </w:pPr>
    <w:rPr>
      <w:rFonts w:ascii="Calibri" w:hAnsi="Calibri" w:cs="Angsana New"/>
      <w:sz w:val="20"/>
      <w:szCs w:val="20"/>
      <w:lang w:eastAsia="en-US" w:bidi="th-TH"/>
    </w:rPr>
  </w:style>
  <w:style w:type="character" w:customStyle="1" w:styleId="FootnoteTextChar1">
    <w:name w:val="Footnote Text Char1"/>
    <w:uiPriority w:val="99"/>
    <w:semiHidden/>
    <w:rsid w:val="0053179A"/>
    <w:rPr>
      <w:lang w:eastAsia="ar-SA"/>
    </w:rPr>
  </w:style>
  <w:style w:type="paragraph" w:styleId="ListParagraph">
    <w:name w:val="List Paragraph"/>
    <w:basedOn w:val="Normal"/>
    <w:uiPriority w:val="1"/>
    <w:qFormat/>
    <w:rsid w:val="00426776"/>
    <w:pPr>
      <w:ind w:left="720"/>
      <w:contextualSpacing/>
    </w:pPr>
  </w:style>
  <w:style w:type="table" w:styleId="TableGrid">
    <w:name w:val="Table Grid"/>
    <w:basedOn w:val="TableNormal"/>
    <w:rsid w:val="00EC5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7C14"/>
    <w:pPr>
      <w:suppressAutoHyphens w:val="0"/>
      <w:spacing w:before="100" w:beforeAutospacing="1" w:after="100" w:afterAutospacing="1"/>
    </w:pPr>
    <w:rPr>
      <w:lang w:eastAsia="en-US"/>
    </w:rPr>
  </w:style>
  <w:style w:type="paragraph" w:customStyle="1" w:styleId="TableParagraph">
    <w:name w:val="Table Paragraph"/>
    <w:basedOn w:val="Normal"/>
    <w:uiPriority w:val="1"/>
    <w:qFormat/>
    <w:rsid w:val="00DA0E73"/>
    <w:pPr>
      <w:widowControl w:val="0"/>
      <w:suppressAutoHyphens w:val="0"/>
      <w:autoSpaceDE w:val="0"/>
      <w:autoSpaceDN w:val="0"/>
      <w:spacing w:before="102"/>
    </w:pPr>
    <w:rPr>
      <w:sz w:val="22"/>
      <w:szCs w:val="22"/>
      <w:lang w:val="vi" w:eastAsia="en-US"/>
    </w:rPr>
  </w:style>
  <w:style w:type="paragraph" w:customStyle="1" w:styleId="CharCharChar1">
    <w:name w:val="Char Char Char"/>
    <w:basedOn w:val="Normal"/>
    <w:autoRedefine/>
    <w:rsid w:val="007769F7"/>
    <w:pPr>
      <w:pageBreakBefore/>
      <w:tabs>
        <w:tab w:val="left" w:pos="850"/>
        <w:tab w:val="left" w:pos="1191"/>
        <w:tab w:val="left" w:pos="1531"/>
      </w:tabs>
      <w:suppressAutoHyphens w:val="0"/>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868">
      <w:bodyDiv w:val="1"/>
      <w:marLeft w:val="0"/>
      <w:marRight w:val="0"/>
      <w:marTop w:val="0"/>
      <w:marBottom w:val="0"/>
      <w:divBdr>
        <w:top w:val="none" w:sz="0" w:space="0" w:color="auto"/>
        <w:left w:val="none" w:sz="0" w:space="0" w:color="auto"/>
        <w:bottom w:val="none" w:sz="0" w:space="0" w:color="auto"/>
        <w:right w:val="none" w:sz="0" w:space="0" w:color="auto"/>
      </w:divBdr>
    </w:div>
    <w:div w:id="99495315">
      <w:bodyDiv w:val="1"/>
      <w:marLeft w:val="0"/>
      <w:marRight w:val="0"/>
      <w:marTop w:val="0"/>
      <w:marBottom w:val="0"/>
      <w:divBdr>
        <w:top w:val="none" w:sz="0" w:space="0" w:color="auto"/>
        <w:left w:val="none" w:sz="0" w:space="0" w:color="auto"/>
        <w:bottom w:val="none" w:sz="0" w:space="0" w:color="auto"/>
        <w:right w:val="none" w:sz="0" w:space="0" w:color="auto"/>
      </w:divBdr>
    </w:div>
    <w:div w:id="134295768">
      <w:bodyDiv w:val="1"/>
      <w:marLeft w:val="0"/>
      <w:marRight w:val="0"/>
      <w:marTop w:val="0"/>
      <w:marBottom w:val="0"/>
      <w:divBdr>
        <w:top w:val="none" w:sz="0" w:space="0" w:color="auto"/>
        <w:left w:val="none" w:sz="0" w:space="0" w:color="auto"/>
        <w:bottom w:val="none" w:sz="0" w:space="0" w:color="auto"/>
        <w:right w:val="none" w:sz="0" w:space="0" w:color="auto"/>
      </w:divBdr>
    </w:div>
    <w:div w:id="148136053">
      <w:bodyDiv w:val="1"/>
      <w:marLeft w:val="0"/>
      <w:marRight w:val="0"/>
      <w:marTop w:val="0"/>
      <w:marBottom w:val="0"/>
      <w:divBdr>
        <w:top w:val="none" w:sz="0" w:space="0" w:color="auto"/>
        <w:left w:val="none" w:sz="0" w:space="0" w:color="auto"/>
        <w:bottom w:val="none" w:sz="0" w:space="0" w:color="auto"/>
        <w:right w:val="none" w:sz="0" w:space="0" w:color="auto"/>
      </w:divBdr>
    </w:div>
    <w:div w:id="161164495">
      <w:bodyDiv w:val="1"/>
      <w:marLeft w:val="0"/>
      <w:marRight w:val="0"/>
      <w:marTop w:val="0"/>
      <w:marBottom w:val="0"/>
      <w:divBdr>
        <w:top w:val="none" w:sz="0" w:space="0" w:color="auto"/>
        <w:left w:val="none" w:sz="0" w:space="0" w:color="auto"/>
        <w:bottom w:val="none" w:sz="0" w:space="0" w:color="auto"/>
        <w:right w:val="none" w:sz="0" w:space="0" w:color="auto"/>
      </w:divBdr>
    </w:div>
    <w:div w:id="216355899">
      <w:bodyDiv w:val="1"/>
      <w:marLeft w:val="0"/>
      <w:marRight w:val="0"/>
      <w:marTop w:val="0"/>
      <w:marBottom w:val="0"/>
      <w:divBdr>
        <w:top w:val="none" w:sz="0" w:space="0" w:color="auto"/>
        <w:left w:val="none" w:sz="0" w:space="0" w:color="auto"/>
        <w:bottom w:val="none" w:sz="0" w:space="0" w:color="auto"/>
        <w:right w:val="none" w:sz="0" w:space="0" w:color="auto"/>
      </w:divBdr>
    </w:div>
    <w:div w:id="326521732">
      <w:bodyDiv w:val="1"/>
      <w:marLeft w:val="0"/>
      <w:marRight w:val="0"/>
      <w:marTop w:val="0"/>
      <w:marBottom w:val="0"/>
      <w:divBdr>
        <w:top w:val="none" w:sz="0" w:space="0" w:color="auto"/>
        <w:left w:val="none" w:sz="0" w:space="0" w:color="auto"/>
        <w:bottom w:val="none" w:sz="0" w:space="0" w:color="auto"/>
        <w:right w:val="none" w:sz="0" w:space="0" w:color="auto"/>
      </w:divBdr>
      <w:divsChild>
        <w:div w:id="359626601">
          <w:marLeft w:val="432"/>
          <w:marRight w:val="0"/>
          <w:marTop w:val="120"/>
          <w:marBottom w:val="0"/>
          <w:divBdr>
            <w:top w:val="none" w:sz="0" w:space="0" w:color="auto"/>
            <w:left w:val="none" w:sz="0" w:space="0" w:color="auto"/>
            <w:bottom w:val="none" w:sz="0" w:space="0" w:color="auto"/>
            <w:right w:val="none" w:sz="0" w:space="0" w:color="auto"/>
          </w:divBdr>
        </w:div>
        <w:div w:id="413863920">
          <w:marLeft w:val="432"/>
          <w:marRight w:val="0"/>
          <w:marTop w:val="120"/>
          <w:marBottom w:val="0"/>
          <w:divBdr>
            <w:top w:val="none" w:sz="0" w:space="0" w:color="auto"/>
            <w:left w:val="none" w:sz="0" w:space="0" w:color="auto"/>
            <w:bottom w:val="none" w:sz="0" w:space="0" w:color="auto"/>
            <w:right w:val="none" w:sz="0" w:space="0" w:color="auto"/>
          </w:divBdr>
        </w:div>
      </w:divsChild>
    </w:div>
    <w:div w:id="450710866">
      <w:bodyDiv w:val="1"/>
      <w:marLeft w:val="0"/>
      <w:marRight w:val="0"/>
      <w:marTop w:val="0"/>
      <w:marBottom w:val="0"/>
      <w:divBdr>
        <w:top w:val="none" w:sz="0" w:space="0" w:color="auto"/>
        <w:left w:val="none" w:sz="0" w:space="0" w:color="auto"/>
        <w:bottom w:val="none" w:sz="0" w:space="0" w:color="auto"/>
        <w:right w:val="none" w:sz="0" w:space="0" w:color="auto"/>
      </w:divBdr>
    </w:div>
    <w:div w:id="553931764">
      <w:bodyDiv w:val="1"/>
      <w:marLeft w:val="0"/>
      <w:marRight w:val="0"/>
      <w:marTop w:val="0"/>
      <w:marBottom w:val="0"/>
      <w:divBdr>
        <w:top w:val="none" w:sz="0" w:space="0" w:color="auto"/>
        <w:left w:val="none" w:sz="0" w:space="0" w:color="auto"/>
        <w:bottom w:val="none" w:sz="0" w:space="0" w:color="auto"/>
        <w:right w:val="none" w:sz="0" w:space="0" w:color="auto"/>
      </w:divBdr>
      <w:divsChild>
        <w:div w:id="75052716">
          <w:marLeft w:val="806"/>
          <w:marRight w:val="0"/>
          <w:marTop w:val="120"/>
          <w:marBottom w:val="0"/>
          <w:divBdr>
            <w:top w:val="none" w:sz="0" w:space="0" w:color="auto"/>
            <w:left w:val="none" w:sz="0" w:space="0" w:color="auto"/>
            <w:bottom w:val="none" w:sz="0" w:space="0" w:color="auto"/>
            <w:right w:val="none" w:sz="0" w:space="0" w:color="auto"/>
          </w:divBdr>
        </w:div>
        <w:div w:id="111168670">
          <w:marLeft w:val="806"/>
          <w:marRight w:val="0"/>
          <w:marTop w:val="120"/>
          <w:marBottom w:val="0"/>
          <w:divBdr>
            <w:top w:val="none" w:sz="0" w:space="0" w:color="auto"/>
            <w:left w:val="none" w:sz="0" w:space="0" w:color="auto"/>
            <w:bottom w:val="none" w:sz="0" w:space="0" w:color="auto"/>
            <w:right w:val="none" w:sz="0" w:space="0" w:color="auto"/>
          </w:divBdr>
        </w:div>
        <w:div w:id="143082762">
          <w:marLeft w:val="806"/>
          <w:marRight w:val="0"/>
          <w:marTop w:val="120"/>
          <w:marBottom w:val="0"/>
          <w:divBdr>
            <w:top w:val="none" w:sz="0" w:space="0" w:color="auto"/>
            <w:left w:val="none" w:sz="0" w:space="0" w:color="auto"/>
            <w:bottom w:val="none" w:sz="0" w:space="0" w:color="auto"/>
            <w:right w:val="none" w:sz="0" w:space="0" w:color="auto"/>
          </w:divBdr>
        </w:div>
        <w:div w:id="383335740">
          <w:marLeft w:val="806"/>
          <w:marRight w:val="0"/>
          <w:marTop w:val="120"/>
          <w:marBottom w:val="0"/>
          <w:divBdr>
            <w:top w:val="none" w:sz="0" w:space="0" w:color="auto"/>
            <w:left w:val="none" w:sz="0" w:space="0" w:color="auto"/>
            <w:bottom w:val="none" w:sz="0" w:space="0" w:color="auto"/>
            <w:right w:val="none" w:sz="0" w:space="0" w:color="auto"/>
          </w:divBdr>
        </w:div>
        <w:div w:id="976494433">
          <w:marLeft w:val="806"/>
          <w:marRight w:val="0"/>
          <w:marTop w:val="120"/>
          <w:marBottom w:val="0"/>
          <w:divBdr>
            <w:top w:val="none" w:sz="0" w:space="0" w:color="auto"/>
            <w:left w:val="none" w:sz="0" w:space="0" w:color="auto"/>
            <w:bottom w:val="none" w:sz="0" w:space="0" w:color="auto"/>
            <w:right w:val="none" w:sz="0" w:space="0" w:color="auto"/>
          </w:divBdr>
        </w:div>
        <w:div w:id="1152482008">
          <w:marLeft w:val="806"/>
          <w:marRight w:val="0"/>
          <w:marTop w:val="120"/>
          <w:marBottom w:val="0"/>
          <w:divBdr>
            <w:top w:val="none" w:sz="0" w:space="0" w:color="auto"/>
            <w:left w:val="none" w:sz="0" w:space="0" w:color="auto"/>
            <w:bottom w:val="none" w:sz="0" w:space="0" w:color="auto"/>
            <w:right w:val="none" w:sz="0" w:space="0" w:color="auto"/>
          </w:divBdr>
        </w:div>
        <w:div w:id="1988777849">
          <w:marLeft w:val="806"/>
          <w:marRight w:val="0"/>
          <w:marTop w:val="120"/>
          <w:marBottom w:val="0"/>
          <w:divBdr>
            <w:top w:val="none" w:sz="0" w:space="0" w:color="auto"/>
            <w:left w:val="none" w:sz="0" w:space="0" w:color="auto"/>
            <w:bottom w:val="none" w:sz="0" w:space="0" w:color="auto"/>
            <w:right w:val="none" w:sz="0" w:space="0" w:color="auto"/>
          </w:divBdr>
        </w:div>
        <w:div w:id="2081563863">
          <w:marLeft w:val="806"/>
          <w:marRight w:val="0"/>
          <w:marTop w:val="120"/>
          <w:marBottom w:val="0"/>
          <w:divBdr>
            <w:top w:val="none" w:sz="0" w:space="0" w:color="auto"/>
            <w:left w:val="none" w:sz="0" w:space="0" w:color="auto"/>
            <w:bottom w:val="none" w:sz="0" w:space="0" w:color="auto"/>
            <w:right w:val="none" w:sz="0" w:space="0" w:color="auto"/>
          </w:divBdr>
        </w:div>
      </w:divsChild>
    </w:div>
    <w:div w:id="720180255">
      <w:bodyDiv w:val="1"/>
      <w:marLeft w:val="0"/>
      <w:marRight w:val="0"/>
      <w:marTop w:val="0"/>
      <w:marBottom w:val="0"/>
      <w:divBdr>
        <w:top w:val="none" w:sz="0" w:space="0" w:color="auto"/>
        <w:left w:val="none" w:sz="0" w:space="0" w:color="auto"/>
        <w:bottom w:val="none" w:sz="0" w:space="0" w:color="auto"/>
        <w:right w:val="none" w:sz="0" w:space="0" w:color="auto"/>
      </w:divBdr>
    </w:div>
    <w:div w:id="768936226">
      <w:bodyDiv w:val="1"/>
      <w:marLeft w:val="0"/>
      <w:marRight w:val="0"/>
      <w:marTop w:val="0"/>
      <w:marBottom w:val="0"/>
      <w:divBdr>
        <w:top w:val="none" w:sz="0" w:space="0" w:color="auto"/>
        <w:left w:val="none" w:sz="0" w:space="0" w:color="auto"/>
        <w:bottom w:val="none" w:sz="0" w:space="0" w:color="auto"/>
        <w:right w:val="none" w:sz="0" w:space="0" w:color="auto"/>
      </w:divBdr>
      <w:divsChild>
        <w:div w:id="1883783933">
          <w:marLeft w:val="0"/>
          <w:marRight w:val="0"/>
          <w:marTop w:val="0"/>
          <w:marBottom w:val="0"/>
          <w:divBdr>
            <w:top w:val="none" w:sz="0" w:space="0" w:color="auto"/>
            <w:left w:val="none" w:sz="0" w:space="0" w:color="auto"/>
            <w:bottom w:val="none" w:sz="0" w:space="0" w:color="auto"/>
            <w:right w:val="none" w:sz="0" w:space="0" w:color="auto"/>
          </w:divBdr>
        </w:div>
        <w:div w:id="126237988">
          <w:marLeft w:val="0"/>
          <w:marRight w:val="0"/>
          <w:marTop w:val="0"/>
          <w:marBottom w:val="0"/>
          <w:divBdr>
            <w:top w:val="none" w:sz="0" w:space="0" w:color="auto"/>
            <w:left w:val="none" w:sz="0" w:space="0" w:color="auto"/>
            <w:bottom w:val="none" w:sz="0" w:space="0" w:color="auto"/>
            <w:right w:val="none" w:sz="0" w:space="0" w:color="auto"/>
          </w:divBdr>
        </w:div>
      </w:divsChild>
    </w:div>
    <w:div w:id="816382671">
      <w:bodyDiv w:val="1"/>
      <w:marLeft w:val="0"/>
      <w:marRight w:val="0"/>
      <w:marTop w:val="0"/>
      <w:marBottom w:val="0"/>
      <w:divBdr>
        <w:top w:val="none" w:sz="0" w:space="0" w:color="auto"/>
        <w:left w:val="none" w:sz="0" w:space="0" w:color="auto"/>
        <w:bottom w:val="none" w:sz="0" w:space="0" w:color="auto"/>
        <w:right w:val="none" w:sz="0" w:space="0" w:color="auto"/>
      </w:divBdr>
    </w:div>
    <w:div w:id="977299998">
      <w:bodyDiv w:val="1"/>
      <w:marLeft w:val="0"/>
      <w:marRight w:val="0"/>
      <w:marTop w:val="0"/>
      <w:marBottom w:val="0"/>
      <w:divBdr>
        <w:top w:val="none" w:sz="0" w:space="0" w:color="auto"/>
        <w:left w:val="none" w:sz="0" w:space="0" w:color="auto"/>
        <w:bottom w:val="none" w:sz="0" w:space="0" w:color="auto"/>
        <w:right w:val="none" w:sz="0" w:space="0" w:color="auto"/>
      </w:divBdr>
    </w:div>
    <w:div w:id="1023091727">
      <w:bodyDiv w:val="1"/>
      <w:marLeft w:val="0"/>
      <w:marRight w:val="0"/>
      <w:marTop w:val="0"/>
      <w:marBottom w:val="0"/>
      <w:divBdr>
        <w:top w:val="none" w:sz="0" w:space="0" w:color="auto"/>
        <w:left w:val="none" w:sz="0" w:space="0" w:color="auto"/>
        <w:bottom w:val="none" w:sz="0" w:space="0" w:color="auto"/>
        <w:right w:val="none" w:sz="0" w:space="0" w:color="auto"/>
      </w:divBdr>
    </w:div>
    <w:div w:id="1036195151">
      <w:bodyDiv w:val="1"/>
      <w:marLeft w:val="0"/>
      <w:marRight w:val="0"/>
      <w:marTop w:val="0"/>
      <w:marBottom w:val="0"/>
      <w:divBdr>
        <w:top w:val="none" w:sz="0" w:space="0" w:color="auto"/>
        <w:left w:val="none" w:sz="0" w:space="0" w:color="auto"/>
        <w:bottom w:val="none" w:sz="0" w:space="0" w:color="auto"/>
        <w:right w:val="none" w:sz="0" w:space="0" w:color="auto"/>
      </w:divBdr>
    </w:div>
    <w:div w:id="1126243845">
      <w:bodyDiv w:val="1"/>
      <w:marLeft w:val="0"/>
      <w:marRight w:val="0"/>
      <w:marTop w:val="0"/>
      <w:marBottom w:val="0"/>
      <w:divBdr>
        <w:top w:val="none" w:sz="0" w:space="0" w:color="auto"/>
        <w:left w:val="none" w:sz="0" w:space="0" w:color="auto"/>
        <w:bottom w:val="none" w:sz="0" w:space="0" w:color="auto"/>
        <w:right w:val="none" w:sz="0" w:space="0" w:color="auto"/>
      </w:divBdr>
    </w:div>
    <w:div w:id="1237594808">
      <w:bodyDiv w:val="1"/>
      <w:marLeft w:val="0"/>
      <w:marRight w:val="0"/>
      <w:marTop w:val="0"/>
      <w:marBottom w:val="0"/>
      <w:divBdr>
        <w:top w:val="none" w:sz="0" w:space="0" w:color="auto"/>
        <w:left w:val="none" w:sz="0" w:space="0" w:color="auto"/>
        <w:bottom w:val="none" w:sz="0" w:space="0" w:color="auto"/>
        <w:right w:val="none" w:sz="0" w:space="0" w:color="auto"/>
      </w:divBdr>
    </w:div>
    <w:div w:id="1352562996">
      <w:bodyDiv w:val="1"/>
      <w:marLeft w:val="0"/>
      <w:marRight w:val="0"/>
      <w:marTop w:val="0"/>
      <w:marBottom w:val="0"/>
      <w:divBdr>
        <w:top w:val="none" w:sz="0" w:space="0" w:color="auto"/>
        <w:left w:val="none" w:sz="0" w:space="0" w:color="auto"/>
        <w:bottom w:val="none" w:sz="0" w:space="0" w:color="auto"/>
        <w:right w:val="none" w:sz="0" w:space="0" w:color="auto"/>
      </w:divBdr>
    </w:div>
    <w:div w:id="1449159811">
      <w:bodyDiv w:val="1"/>
      <w:marLeft w:val="0"/>
      <w:marRight w:val="0"/>
      <w:marTop w:val="0"/>
      <w:marBottom w:val="0"/>
      <w:divBdr>
        <w:top w:val="none" w:sz="0" w:space="0" w:color="auto"/>
        <w:left w:val="none" w:sz="0" w:space="0" w:color="auto"/>
        <w:bottom w:val="none" w:sz="0" w:space="0" w:color="auto"/>
        <w:right w:val="none" w:sz="0" w:space="0" w:color="auto"/>
      </w:divBdr>
      <w:divsChild>
        <w:div w:id="256448794">
          <w:marLeft w:val="0"/>
          <w:marRight w:val="0"/>
          <w:marTop w:val="0"/>
          <w:marBottom w:val="0"/>
          <w:divBdr>
            <w:top w:val="none" w:sz="0" w:space="0" w:color="auto"/>
            <w:left w:val="none" w:sz="0" w:space="0" w:color="auto"/>
            <w:bottom w:val="none" w:sz="0" w:space="0" w:color="auto"/>
            <w:right w:val="none" w:sz="0" w:space="0" w:color="auto"/>
          </w:divBdr>
        </w:div>
        <w:div w:id="282078757">
          <w:marLeft w:val="0"/>
          <w:marRight w:val="0"/>
          <w:marTop w:val="0"/>
          <w:marBottom w:val="0"/>
          <w:divBdr>
            <w:top w:val="none" w:sz="0" w:space="0" w:color="auto"/>
            <w:left w:val="none" w:sz="0" w:space="0" w:color="auto"/>
            <w:bottom w:val="none" w:sz="0" w:space="0" w:color="auto"/>
            <w:right w:val="none" w:sz="0" w:space="0" w:color="auto"/>
          </w:divBdr>
        </w:div>
        <w:div w:id="1164081326">
          <w:marLeft w:val="0"/>
          <w:marRight w:val="0"/>
          <w:marTop w:val="0"/>
          <w:marBottom w:val="0"/>
          <w:divBdr>
            <w:top w:val="none" w:sz="0" w:space="0" w:color="auto"/>
            <w:left w:val="none" w:sz="0" w:space="0" w:color="auto"/>
            <w:bottom w:val="none" w:sz="0" w:space="0" w:color="auto"/>
            <w:right w:val="none" w:sz="0" w:space="0" w:color="auto"/>
          </w:divBdr>
        </w:div>
      </w:divsChild>
    </w:div>
    <w:div w:id="1454401543">
      <w:bodyDiv w:val="1"/>
      <w:marLeft w:val="0"/>
      <w:marRight w:val="0"/>
      <w:marTop w:val="0"/>
      <w:marBottom w:val="0"/>
      <w:divBdr>
        <w:top w:val="none" w:sz="0" w:space="0" w:color="auto"/>
        <w:left w:val="none" w:sz="0" w:space="0" w:color="auto"/>
        <w:bottom w:val="none" w:sz="0" w:space="0" w:color="auto"/>
        <w:right w:val="none" w:sz="0" w:space="0" w:color="auto"/>
      </w:divBdr>
    </w:div>
    <w:div w:id="1558930817">
      <w:bodyDiv w:val="1"/>
      <w:marLeft w:val="0"/>
      <w:marRight w:val="0"/>
      <w:marTop w:val="0"/>
      <w:marBottom w:val="0"/>
      <w:divBdr>
        <w:top w:val="none" w:sz="0" w:space="0" w:color="auto"/>
        <w:left w:val="none" w:sz="0" w:space="0" w:color="auto"/>
        <w:bottom w:val="none" w:sz="0" w:space="0" w:color="auto"/>
        <w:right w:val="none" w:sz="0" w:space="0" w:color="auto"/>
      </w:divBdr>
    </w:div>
    <w:div w:id="1687554929">
      <w:bodyDiv w:val="1"/>
      <w:marLeft w:val="0"/>
      <w:marRight w:val="0"/>
      <w:marTop w:val="0"/>
      <w:marBottom w:val="0"/>
      <w:divBdr>
        <w:top w:val="none" w:sz="0" w:space="0" w:color="auto"/>
        <w:left w:val="none" w:sz="0" w:space="0" w:color="auto"/>
        <w:bottom w:val="none" w:sz="0" w:space="0" w:color="auto"/>
        <w:right w:val="none" w:sz="0" w:space="0" w:color="auto"/>
      </w:divBdr>
    </w:div>
    <w:div w:id="1740860746">
      <w:bodyDiv w:val="1"/>
      <w:marLeft w:val="0"/>
      <w:marRight w:val="0"/>
      <w:marTop w:val="0"/>
      <w:marBottom w:val="0"/>
      <w:divBdr>
        <w:top w:val="none" w:sz="0" w:space="0" w:color="auto"/>
        <w:left w:val="none" w:sz="0" w:space="0" w:color="auto"/>
        <w:bottom w:val="none" w:sz="0" w:space="0" w:color="auto"/>
        <w:right w:val="none" w:sz="0" w:space="0" w:color="auto"/>
      </w:divBdr>
    </w:div>
    <w:div w:id="20715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Vinaghost.Com</dc:creator>
  <cp:keywords/>
  <cp:lastModifiedBy>NGOC CAM</cp:lastModifiedBy>
  <cp:revision>66</cp:revision>
  <cp:lastPrinted>2022-03-17T13:01:00Z</cp:lastPrinted>
  <dcterms:created xsi:type="dcterms:W3CDTF">2020-10-06T10:20:00Z</dcterms:created>
  <dcterms:modified xsi:type="dcterms:W3CDTF">2022-10-11T07:55:00Z</dcterms:modified>
</cp:coreProperties>
</file>